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B8B7" w14:textId="10C78868" w:rsidR="008819F4" w:rsidRDefault="008819F4">
      <w:pPr>
        <w:pStyle w:val="Footer"/>
        <w:tabs>
          <w:tab w:val="clear" w:pos="4320"/>
          <w:tab w:val="clear" w:pos="8640"/>
        </w:tabs>
        <w:jc w:val="center"/>
        <w:rPr>
          <w:rFonts w:ascii="Arial" w:hAnsi="Arial" w:cs="Arial"/>
          <w:b/>
          <w:bCs/>
          <w:sz w:val="24"/>
          <w:szCs w:val="24"/>
          <w:u w:val="single"/>
        </w:rPr>
      </w:pPr>
    </w:p>
    <w:p w14:paraId="1F502031" w14:textId="7167A9A1" w:rsidR="00D91216" w:rsidRPr="003E7A8A" w:rsidRDefault="00D91216" w:rsidP="00D91216">
      <w:pPr>
        <w:rPr>
          <w:color w:val="000000" w:themeColor="text1"/>
        </w:rPr>
      </w:pPr>
      <w:r w:rsidRPr="003E7A8A">
        <w:rPr>
          <w:color w:val="000000" w:themeColor="text1"/>
        </w:rPr>
        <w:t xml:space="preserve"> </w:t>
      </w:r>
    </w:p>
    <w:p w14:paraId="091F6405" w14:textId="1F5DED7A" w:rsidR="00BD1B05" w:rsidRPr="003E7A8A" w:rsidRDefault="00D91216" w:rsidP="005C3137">
      <w:pPr>
        <w:rPr>
          <w:rFonts w:ascii="Arial" w:hAnsi="Arial" w:cs="Arial"/>
          <w:color w:val="000000" w:themeColor="text1"/>
          <w:sz w:val="22"/>
          <w:szCs w:val="22"/>
        </w:rPr>
      </w:pPr>
      <w:r w:rsidRPr="003E7A8A">
        <w:rPr>
          <w:rFonts w:ascii="Arial" w:hAnsi="Arial" w:cs="Arial"/>
          <w:color w:val="000000" w:themeColor="text1"/>
          <w:sz w:val="18"/>
        </w:rPr>
        <w:t>.</w:t>
      </w:r>
      <w:r w:rsidR="00C00E45" w:rsidRPr="003E7A8A">
        <w:rPr>
          <w:rFonts w:ascii="Arial" w:hAnsi="Arial" w:cs="Arial"/>
          <w:b/>
          <w:bCs/>
          <w:noProof/>
          <w:color w:val="000000" w:themeColor="text1"/>
          <w:sz w:val="22"/>
          <w:szCs w:val="22"/>
          <w:u w:val="single"/>
        </w:rPr>
        <w:drawing>
          <wp:anchor distT="0" distB="0" distL="114300" distR="114300" simplePos="0" relativeHeight="251661824" behindDoc="0" locked="0" layoutInCell="1" allowOverlap="0" wp14:anchorId="243D567A" wp14:editId="3A1601A4">
            <wp:simplePos x="0" y="0"/>
            <wp:positionH relativeFrom="column">
              <wp:posOffset>5639435</wp:posOffset>
            </wp:positionH>
            <wp:positionV relativeFrom="paragraph">
              <wp:posOffset>57150</wp:posOffset>
            </wp:positionV>
            <wp:extent cx="1028700" cy="795655"/>
            <wp:effectExtent l="0" t="0" r="0" b="0"/>
            <wp:wrapSquare wrapText="bothSides"/>
            <wp:docPr id="50" name="Picture 50" descr="PENTYRCH RANGERS A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ENTYRCH RANGERS AF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95655"/>
                    </a:xfrm>
                    <a:prstGeom prst="rect">
                      <a:avLst/>
                    </a:prstGeom>
                    <a:noFill/>
                  </pic:spPr>
                </pic:pic>
              </a:graphicData>
            </a:graphic>
            <wp14:sizeRelH relativeFrom="page">
              <wp14:pctWidth>0</wp14:pctWidth>
            </wp14:sizeRelH>
            <wp14:sizeRelV relativeFrom="page">
              <wp14:pctHeight>0</wp14:pctHeight>
            </wp14:sizeRelV>
          </wp:anchor>
        </w:drawing>
      </w:r>
      <w:r w:rsidR="00C00E45" w:rsidRPr="003E7A8A">
        <w:rPr>
          <w:rFonts w:ascii="Arial" w:hAnsi="Arial" w:cs="Arial"/>
          <w:b/>
          <w:bCs/>
          <w:noProof/>
          <w:color w:val="000000" w:themeColor="text1"/>
          <w:sz w:val="22"/>
          <w:szCs w:val="22"/>
          <w:u w:val="single"/>
        </w:rPr>
        <w:drawing>
          <wp:anchor distT="0" distB="0" distL="114300" distR="114300" simplePos="0" relativeHeight="251662848" behindDoc="0" locked="0" layoutInCell="1" allowOverlap="0" wp14:anchorId="77BF1CF9" wp14:editId="43C742F5">
            <wp:simplePos x="0" y="0"/>
            <wp:positionH relativeFrom="column">
              <wp:posOffset>-189865</wp:posOffset>
            </wp:positionH>
            <wp:positionV relativeFrom="paragraph">
              <wp:posOffset>57150</wp:posOffset>
            </wp:positionV>
            <wp:extent cx="1028700" cy="795655"/>
            <wp:effectExtent l="0" t="0" r="0" b="0"/>
            <wp:wrapSquare wrapText="bothSides"/>
            <wp:docPr id="51" name="Picture 51" descr="PENTYRCH RANGERS A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NTYRCH RANGERS AF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95655"/>
                    </a:xfrm>
                    <a:prstGeom prst="rect">
                      <a:avLst/>
                    </a:prstGeom>
                    <a:noFill/>
                  </pic:spPr>
                </pic:pic>
              </a:graphicData>
            </a:graphic>
            <wp14:sizeRelH relativeFrom="page">
              <wp14:pctWidth>0</wp14:pctWidth>
            </wp14:sizeRelH>
            <wp14:sizeRelV relativeFrom="page">
              <wp14:pctHeight>0</wp14:pctHeight>
            </wp14:sizeRelV>
          </wp:anchor>
        </w:drawing>
      </w:r>
      <w:r w:rsidR="005E2AEF" w:rsidRPr="003E7A8A">
        <w:rPr>
          <w:rFonts w:ascii="Arial" w:hAnsi="Arial" w:cs="Arial"/>
          <w:b/>
          <w:bCs/>
          <w:noProof/>
          <w:color w:val="000000" w:themeColor="text1"/>
          <w:sz w:val="22"/>
          <w:szCs w:val="22"/>
          <w:u w:val="single"/>
        </w:rPr>
        <mc:AlternateContent>
          <mc:Choice Requires="wps">
            <w:drawing>
              <wp:anchor distT="0" distB="0" distL="114300" distR="114300" simplePos="0" relativeHeight="251660800" behindDoc="0" locked="0" layoutInCell="1" allowOverlap="1" wp14:anchorId="602B49E7" wp14:editId="1D73B429">
                <wp:simplePos x="0" y="0"/>
                <wp:positionH relativeFrom="column">
                  <wp:posOffset>1047652</wp:posOffset>
                </wp:positionH>
                <wp:positionV relativeFrom="paragraph">
                  <wp:posOffset>106290</wp:posOffset>
                </wp:positionV>
                <wp:extent cx="4398440" cy="428625"/>
                <wp:effectExtent l="0" t="0" r="0" b="0"/>
                <wp:wrapNone/>
                <wp:docPr id="4"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98440" cy="428625"/>
                        </a:xfrm>
                        <a:prstGeom prst="rect">
                          <a:avLst/>
                        </a:prstGeom>
                        <a:extLst>
                          <a:ext uri="{AF507438-7753-43E0-B8FC-AC1667EBCBE1}">
                            <a14:hiddenEffects xmlns:a14="http://schemas.microsoft.com/office/drawing/2010/main">
                              <a:effectLst/>
                            </a14:hiddenEffects>
                          </a:ext>
                        </a:extLst>
                      </wps:spPr>
                      <wps:txbx>
                        <w:txbxContent>
                          <w:p w14:paraId="041171D9" w14:textId="77777777" w:rsidR="0012227D" w:rsidRPr="005E2AEF" w:rsidRDefault="0012227D" w:rsidP="00C00E45">
                            <w:pPr>
                              <w:jc w:val="center"/>
                              <w:rPr>
                                <w:sz w:val="14"/>
                                <w:szCs w:val="24"/>
                              </w:rPr>
                            </w:pPr>
                            <w:r w:rsidRPr="005E2AEF">
                              <w:rPr>
                                <w:rFonts w:ascii="Arial Black" w:hAnsi="Arial Black"/>
                                <w:color w:val="C0C0C0"/>
                                <w:sz w:val="28"/>
                                <w:szCs w:val="48"/>
                                <w14:textOutline w14:w="9525" w14:cap="flat" w14:cmpd="sng" w14:algn="ctr">
                                  <w14:solidFill>
                                    <w14:srgbClr w14:val="000000"/>
                                  </w14:solidFill>
                                  <w14:prstDash w14:val="solid"/>
                                  <w14:round/>
                                </w14:textOutline>
                              </w:rPr>
                              <w:t>PENTYRCH RANGERS AFC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B49E7" id="_x0000_t202" coordsize="21600,21600" o:spt="202" path="m,l,21600r21600,l21600,xe">
                <v:stroke joinstyle="miter"/>
                <v:path gradientshapeok="t" o:connecttype="rect"/>
              </v:shapetype>
              <v:shape id="WordArt 49" o:spid="_x0000_s1026" type="#_x0000_t202" style="position:absolute;margin-left:82.5pt;margin-top:8.35pt;width:346.3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" filled="f" stroked="f">
                <o:lock v:ext="edit" shapetype="t"/>
                <v:textbox style="mso-fit-shape-to-text:t">
                  <w:txbxContent>
                    <w:p w14:paraId="041171D9" w14:textId="77777777" w:rsidR="0012227D" w:rsidRPr="005E2AEF" w:rsidRDefault="0012227D" w:rsidP="00C00E45">
                      <w:pPr>
                        <w:jc w:val="center"/>
                        <w:rPr>
                          <w:sz w:val="14"/>
                          <w:szCs w:val="24"/>
                        </w:rPr>
                      </w:pPr>
                      <w:r w:rsidRPr="005E2AEF">
                        <w:rPr>
                          <w:rFonts w:ascii="Arial Black" w:hAnsi="Arial Black"/>
                          <w:color w:val="C0C0C0"/>
                          <w:sz w:val="28"/>
                          <w:szCs w:val="48"/>
                          <w14:textOutline w14:w="9525" w14:cap="flat" w14:cmpd="sng" w14:algn="ctr">
                            <w14:solidFill>
                              <w14:srgbClr w14:val="000000"/>
                            </w14:solidFill>
                            <w14:prstDash w14:val="solid"/>
                            <w14:round/>
                          </w14:textOutline>
                        </w:rPr>
                        <w:t>PENTYRCH RANGERS AFC</w:t>
                      </w:r>
                    </w:p>
                  </w:txbxContent>
                </v:textbox>
              </v:shape>
            </w:pict>
          </mc:Fallback>
        </mc:AlternateContent>
      </w:r>
    </w:p>
    <w:p w14:paraId="144CBBFB" w14:textId="77777777" w:rsidR="00BD1B05" w:rsidRPr="003E7A8A" w:rsidRDefault="00BD1B05" w:rsidP="00BD1B05">
      <w:pPr>
        <w:rPr>
          <w:rFonts w:ascii="Arial" w:hAnsi="Arial" w:cs="Arial"/>
          <w:color w:val="000000" w:themeColor="text1"/>
          <w:sz w:val="22"/>
          <w:szCs w:val="22"/>
        </w:rPr>
      </w:pPr>
    </w:p>
    <w:p w14:paraId="5ED44D72" w14:textId="77777777" w:rsidR="00BD1B05" w:rsidRPr="003E7A8A" w:rsidRDefault="00BD1B05" w:rsidP="00BD1B05">
      <w:pPr>
        <w:rPr>
          <w:rFonts w:ascii="Arial" w:hAnsi="Arial" w:cs="Arial"/>
          <w:color w:val="000000" w:themeColor="text1"/>
          <w:sz w:val="22"/>
          <w:szCs w:val="22"/>
        </w:rPr>
      </w:pPr>
    </w:p>
    <w:p w14:paraId="11ABF046" w14:textId="77777777" w:rsidR="00BD1B05" w:rsidRPr="003E7A8A" w:rsidRDefault="00BD1B05" w:rsidP="00BD1B05">
      <w:pPr>
        <w:rPr>
          <w:rFonts w:ascii="Arial" w:hAnsi="Arial" w:cs="Arial"/>
          <w:color w:val="000000" w:themeColor="text1"/>
          <w:sz w:val="22"/>
          <w:szCs w:val="22"/>
        </w:rPr>
      </w:pPr>
    </w:p>
    <w:p w14:paraId="45332736" w14:textId="2955E03F" w:rsidR="00BD1B05" w:rsidRPr="003E7A8A" w:rsidRDefault="00BD1B05" w:rsidP="00BD1B05">
      <w:pPr>
        <w:pStyle w:val="Footer"/>
        <w:tabs>
          <w:tab w:val="clear" w:pos="4320"/>
          <w:tab w:val="clear" w:pos="8640"/>
        </w:tabs>
        <w:rPr>
          <w:rFonts w:ascii="Arial" w:hAnsi="Arial" w:cs="Arial"/>
          <w:b/>
          <w:bCs/>
          <w:color w:val="000000" w:themeColor="text1"/>
          <w:sz w:val="22"/>
          <w:szCs w:val="24"/>
        </w:rPr>
      </w:pPr>
      <w:bookmarkStart w:id="0" w:name="_GoBack"/>
      <w:bookmarkEnd w:id="0"/>
      <w:r w:rsidRPr="003E7A8A">
        <w:rPr>
          <w:rFonts w:ascii="Arial" w:hAnsi="Arial" w:cs="Arial"/>
          <w:color w:val="000000" w:themeColor="text1"/>
          <w:sz w:val="22"/>
          <w:szCs w:val="22"/>
        </w:rPr>
        <w:t xml:space="preserve"> </w:t>
      </w:r>
      <w:r w:rsidRPr="003E7A8A">
        <w:rPr>
          <w:rFonts w:ascii="Arial" w:hAnsi="Arial" w:cs="Arial"/>
          <w:b/>
          <w:bCs/>
          <w:color w:val="000000" w:themeColor="text1"/>
          <w:sz w:val="22"/>
          <w:szCs w:val="24"/>
        </w:rPr>
        <w:t>(AFFILIATED TO THE SOUTH WALES FOOTBALL ASSOCIATION)</w:t>
      </w:r>
    </w:p>
    <w:p w14:paraId="56741291" w14:textId="77777777" w:rsidR="00BD1B05" w:rsidRPr="003E7A8A" w:rsidRDefault="00BD1B05" w:rsidP="00BD1B05">
      <w:pPr>
        <w:pStyle w:val="Footer"/>
        <w:tabs>
          <w:tab w:val="clear" w:pos="4320"/>
          <w:tab w:val="clear" w:pos="8640"/>
        </w:tabs>
        <w:rPr>
          <w:rFonts w:ascii="Arial" w:hAnsi="Arial" w:cs="Arial"/>
          <w:b/>
          <w:bCs/>
          <w:color w:val="000000" w:themeColor="text1"/>
          <w:sz w:val="22"/>
          <w:szCs w:val="24"/>
          <w:u w:val="single"/>
        </w:rPr>
      </w:pPr>
    </w:p>
    <w:p w14:paraId="3DF9173F" w14:textId="77777777" w:rsidR="00BD1B05" w:rsidRPr="003E7A8A" w:rsidRDefault="00BD1B05" w:rsidP="00BD1B05">
      <w:pPr>
        <w:pStyle w:val="Footer"/>
        <w:tabs>
          <w:tab w:val="clear" w:pos="4320"/>
          <w:tab w:val="clear" w:pos="8640"/>
        </w:tabs>
        <w:jc w:val="center"/>
        <w:rPr>
          <w:rFonts w:ascii="Arial" w:hAnsi="Arial" w:cs="Arial"/>
          <w:b/>
          <w:bCs/>
          <w:color w:val="000000" w:themeColor="text1"/>
          <w:sz w:val="40"/>
          <w:szCs w:val="24"/>
        </w:rPr>
      </w:pPr>
      <w:r w:rsidRPr="003E7A8A">
        <w:rPr>
          <w:rFonts w:ascii="Arial" w:hAnsi="Arial" w:cs="Arial"/>
          <w:b/>
          <w:bCs/>
          <w:color w:val="000000" w:themeColor="text1"/>
          <w:sz w:val="40"/>
          <w:szCs w:val="24"/>
        </w:rPr>
        <w:t>Pentyrch Rangers Privacy Notice</w:t>
      </w:r>
    </w:p>
    <w:p w14:paraId="17FDAC2C" w14:textId="77777777" w:rsidR="00BD1B05" w:rsidRPr="003E7A8A" w:rsidRDefault="00BD1B05" w:rsidP="00BD1B05">
      <w:pPr>
        <w:pStyle w:val="Footer"/>
        <w:tabs>
          <w:tab w:val="clear" w:pos="4320"/>
          <w:tab w:val="clear" w:pos="8640"/>
        </w:tabs>
        <w:jc w:val="center"/>
        <w:rPr>
          <w:rFonts w:ascii="Arial" w:hAnsi="Arial" w:cs="Arial"/>
          <w:b/>
          <w:bCs/>
          <w:color w:val="000000" w:themeColor="text1"/>
          <w:sz w:val="40"/>
          <w:szCs w:val="24"/>
        </w:rPr>
      </w:pPr>
    </w:p>
    <w:p w14:paraId="79C2D71E" w14:textId="77777777" w:rsidR="007B584F" w:rsidRPr="003E7A8A" w:rsidRDefault="007B584F" w:rsidP="007B584F">
      <w:pPr>
        <w:pStyle w:val="Body"/>
        <w:spacing w:before="80" w:after="80"/>
        <w:rPr>
          <w:color w:val="000000" w:themeColor="text1"/>
          <w:szCs w:val="28"/>
        </w:rPr>
      </w:pPr>
      <w:r w:rsidRPr="003E7A8A">
        <w:rPr>
          <w:color w:val="000000" w:themeColor="text1"/>
          <w:szCs w:val="28"/>
        </w:rPr>
        <w:t>We are committed to respecting your privacy. This notice is to explain how we may use personal information we collect before, during and after your membership with us. This notice applies to you and your child if you / your child has registered to become or are a member of our club.</w:t>
      </w:r>
      <w:r w:rsidRPr="003E7A8A">
        <w:rPr>
          <w:color w:val="000000" w:themeColor="text1"/>
        </w:rPr>
        <w:t xml:space="preserve"> This notice explains how we comply with the law on data protection, what your rights are and for the purposes of data protection we will be the controller of any of your personal information.</w:t>
      </w:r>
    </w:p>
    <w:p w14:paraId="42C39083" w14:textId="77777777" w:rsidR="007B584F" w:rsidRPr="003E7A8A" w:rsidRDefault="007B584F" w:rsidP="007B584F">
      <w:pPr>
        <w:pStyle w:val="Body"/>
        <w:spacing w:before="80" w:after="80"/>
        <w:rPr>
          <w:color w:val="000000" w:themeColor="text1"/>
        </w:rPr>
      </w:pPr>
      <w:r w:rsidRPr="003E7A8A">
        <w:rPr>
          <w:color w:val="000000" w:themeColor="text1"/>
          <w:szCs w:val="28"/>
        </w:rPr>
        <w:t xml:space="preserve">References to </w:t>
      </w:r>
      <w:r w:rsidRPr="003E7A8A">
        <w:rPr>
          <w:b/>
          <w:color w:val="000000" w:themeColor="text1"/>
          <w:szCs w:val="28"/>
        </w:rPr>
        <w:t>we</w:t>
      </w:r>
      <w:r w:rsidRPr="003E7A8A">
        <w:rPr>
          <w:color w:val="000000" w:themeColor="text1"/>
          <w:szCs w:val="28"/>
        </w:rPr>
        <w:t xml:space="preserve">, </w:t>
      </w:r>
      <w:r w:rsidRPr="003E7A8A">
        <w:rPr>
          <w:b/>
          <w:color w:val="000000" w:themeColor="text1"/>
          <w:szCs w:val="28"/>
        </w:rPr>
        <w:t xml:space="preserve">our </w:t>
      </w:r>
      <w:r w:rsidRPr="003E7A8A">
        <w:rPr>
          <w:color w:val="000000" w:themeColor="text1"/>
          <w:szCs w:val="28"/>
        </w:rPr>
        <w:t xml:space="preserve">or </w:t>
      </w:r>
      <w:r w:rsidRPr="003E7A8A">
        <w:rPr>
          <w:b/>
          <w:color w:val="000000" w:themeColor="text1"/>
          <w:szCs w:val="28"/>
        </w:rPr>
        <w:t>us</w:t>
      </w:r>
      <w:r w:rsidRPr="003E7A8A">
        <w:rPr>
          <w:color w:val="000000" w:themeColor="text1"/>
          <w:szCs w:val="28"/>
        </w:rPr>
        <w:t xml:space="preserve"> in this privacy notice are to Pentyrch Rangers AFC</w:t>
      </w:r>
      <w:r w:rsidR="00304714" w:rsidRPr="003E7A8A">
        <w:rPr>
          <w:color w:val="000000" w:themeColor="text1"/>
          <w:szCs w:val="28"/>
        </w:rPr>
        <w:t xml:space="preserve">. Reference to </w:t>
      </w:r>
      <w:r w:rsidR="00304714" w:rsidRPr="003E7A8A">
        <w:rPr>
          <w:b/>
          <w:color w:val="000000" w:themeColor="text1"/>
          <w:szCs w:val="28"/>
        </w:rPr>
        <w:t>you</w:t>
      </w:r>
      <w:r w:rsidR="00304714" w:rsidRPr="003E7A8A">
        <w:rPr>
          <w:color w:val="000000" w:themeColor="text1"/>
          <w:szCs w:val="28"/>
        </w:rPr>
        <w:t xml:space="preserve"> mean the player or the parent / guardian / emergency contact. </w:t>
      </w:r>
    </w:p>
    <w:p w14:paraId="638BB9BE" w14:textId="77777777" w:rsidR="007B584F" w:rsidRPr="003E7A8A" w:rsidRDefault="007B584F" w:rsidP="007B584F">
      <w:pPr>
        <w:pStyle w:val="Body"/>
        <w:spacing w:before="80" w:after="80"/>
        <w:rPr>
          <w:color w:val="000000" w:themeColor="text1"/>
        </w:rPr>
      </w:pPr>
      <w:r w:rsidRPr="003E7A8A">
        <w:rPr>
          <w:color w:val="000000" w:themeColor="text1"/>
        </w:rPr>
        <w:t>We have not appointed a Data Protection Officer to oversee our compliance with data protection laws [as we not required to do so, but our Chairman has overall responsibility for data protection compliance in our organisation.  Contact details are set out in the "Contacting us" section at the end of this privacy notice.</w:t>
      </w:r>
    </w:p>
    <w:p w14:paraId="0261AB28" w14:textId="77777777" w:rsidR="007B584F" w:rsidRPr="003E7A8A" w:rsidRDefault="007B584F" w:rsidP="007B584F">
      <w:pPr>
        <w:pStyle w:val="Level1"/>
        <w:keepNext/>
        <w:spacing w:before="80" w:after="80"/>
        <w:ind w:left="567" w:hanging="567"/>
        <w:rPr>
          <w:rStyle w:val="Level1asheadingtext"/>
          <w:b w:val="0"/>
          <w:bCs w:val="0"/>
          <w:caps w:val="0"/>
          <w:color w:val="000000" w:themeColor="text1"/>
        </w:rPr>
      </w:pPr>
      <w:bookmarkStart w:id="1" w:name="_Ref504555778"/>
      <w:r w:rsidRPr="003E7A8A">
        <w:rPr>
          <w:rStyle w:val="Level1asheadingtext"/>
          <w:color w:val="000000" w:themeColor="text1"/>
        </w:rPr>
        <w:t>Personal Information</w:t>
      </w:r>
      <w:bookmarkEnd w:id="1"/>
      <w:r w:rsidRPr="003E7A8A">
        <w:rPr>
          <w:rStyle w:val="Level1asheadingtext"/>
          <w:color w:val="000000" w:themeColor="text1"/>
        </w:rPr>
        <w:t xml:space="preserve"> we may collect from you</w:t>
      </w:r>
    </w:p>
    <w:p w14:paraId="77EFDE0B"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Depending on the type of membership you register for with us, you may initially provide us with or we may obtain </w:t>
      </w:r>
      <w:r w:rsidRPr="003E7A8A">
        <w:rPr>
          <w:b/>
          <w:color w:val="000000" w:themeColor="text1"/>
        </w:rPr>
        <w:t xml:space="preserve">personal information </w:t>
      </w:r>
      <w:r w:rsidRPr="003E7A8A">
        <w:rPr>
          <w:color w:val="000000" w:themeColor="text1"/>
        </w:rPr>
        <w:t xml:space="preserve">about you, such as information regarding your: </w:t>
      </w:r>
    </w:p>
    <w:p w14:paraId="482634E6"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personal contact details that allows us to contact you directly such as name, title, email addresses and telephone numbers;</w:t>
      </w:r>
    </w:p>
    <w:p w14:paraId="7CC8317E"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name and date of birth of the player</w:t>
      </w:r>
    </w:p>
    <w:p w14:paraId="271FBC17"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membership start and end date;</w:t>
      </w:r>
    </w:p>
    <w:p w14:paraId="077F8804"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records of your interactions with us such as telephone conversations, emails and other correspondence and your instructions to us;</w:t>
      </w:r>
    </w:p>
    <w:p w14:paraId="4291A3C5"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any credit/debit card and other payment details you provide so that we can receive payments from you and details of the financial transactions with you; </w:t>
      </w:r>
    </w:p>
    <w:p w14:paraId="68449DBF"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records of your attendance or the players attendance at any events hosted by us; </w:t>
      </w:r>
    </w:p>
    <w:p w14:paraId="2B6498C8"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images in video and/or photographic form if you have given us permission on the Membership form;</w:t>
      </w:r>
    </w:p>
    <w:p w14:paraId="4D45F5D1"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identification documents such as passport and identity cards given for FAW registration</w:t>
      </w:r>
    </w:p>
    <w:p w14:paraId="0FF41F81"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details of next of kin, family members and emergency contacts;</w:t>
      </w:r>
    </w:p>
    <w:p w14:paraId="236963C5"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records and assessment of any player rankings, grading or ratings, competition results, details regarding events/matches/games attended </w:t>
      </w:r>
    </w:p>
    <w:p w14:paraId="1D25301F"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any disciplinary and grievance information;</w:t>
      </w:r>
    </w:p>
    <w:p w14:paraId="36B3C78A"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SPECIAL CATEGORIES OF PERSONAL INFORMATION</w:t>
      </w:r>
    </w:p>
    <w:p w14:paraId="29FACE67" w14:textId="77777777" w:rsidR="007B584F" w:rsidRPr="003E7A8A" w:rsidRDefault="007B584F" w:rsidP="007B584F">
      <w:pPr>
        <w:pStyle w:val="Body"/>
        <w:spacing w:before="80" w:after="80"/>
        <w:ind w:left="567"/>
        <w:rPr>
          <w:color w:val="000000" w:themeColor="text1"/>
        </w:rPr>
      </w:pPr>
      <w:r w:rsidRPr="003E7A8A">
        <w:rPr>
          <w:color w:val="000000" w:themeColor="text1"/>
        </w:rPr>
        <w:t>We may also collect, store and use the following “</w:t>
      </w:r>
      <w:r w:rsidRPr="003E7A8A">
        <w:rPr>
          <w:b/>
          <w:color w:val="000000" w:themeColor="text1"/>
        </w:rPr>
        <w:t>special categories</w:t>
      </w:r>
      <w:r w:rsidRPr="003E7A8A">
        <w:rPr>
          <w:color w:val="000000" w:themeColor="text1"/>
        </w:rPr>
        <w:t>” of more sensitive personal information regarding you:</w:t>
      </w:r>
    </w:p>
    <w:p w14:paraId="15CD1405"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information about the players health, including any medical condition, health and sickness records, medical records and health professional information especially in relation to sports activities</w:t>
      </w:r>
    </w:p>
    <w:p w14:paraId="7785CC0B" w14:textId="77777777" w:rsidR="007B584F" w:rsidRPr="003E7A8A" w:rsidRDefault="007B584F" w:rsidP="007B584F">
      <w:pPr>
        <w:pStyle w:val="Body"/>
        <w:spacing w:before="80" w:after="80"/>
        <w:ind w:left="567"/>
        <w:rPr>
          <w:color w:val="000000" w:themeColor="text1"/>
        </w:rPr>
      </w:pPr>
      <w:r w:rsidRPr="003E7A8A">
        <w:rPr>
          <w:color w:val="000000" w:themeColor="text1"/>
        </w:rPr>
        <w:t>We may not collect all of the above types of special category personal information about you. In relation to the special category personal data that we do process we do so on the basis that</w:t>
      </w:r>
    </w:p>
    <w:p w14:paraId="62F1C618"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the processing is necessary for reasons of substantial public interest, on a lawful basis; </w:t>
      </w:r>
    </w:p>
    <w:p w14:paraId="7049698C"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it is necessary for the establishment, exercise or defence of legal claims; </w:t>
      </w:r>
    </w:p>
    <w:p w14:paraId="4B63101A"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based on your explicit consent.</w:t>
      </w:r>
    </w:p>
    <w:p w14:paraId="326D932F"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In the table below’ we refer to these as the “special category reasons for processing of your personal data”. </w:t>
      </w:r>
    </w:p>
    <w:p w14:paraId="30B42E78" w14:textId="77777777" w:rsidR="007B584F" w:rsidRPr="003E7A8A" w:rsidRDefault="007B584F" w:rsidP="007B584F">
      <w:pPr>
        <w:pStyle w:val="Body"/>
        <w:spacing w:before="80" w:after="80"/>
        <w:ind w:left="567"/>
        <w:rPr>
          <w:color w:val="000000" w:themeColor="text1"/>
        </w:rPr>
      </w:pPr>
    </w:p>
    <w:p w14:paraId="0B677482" w14:textId="77777777" w:rsidR="007B584F" w:rsidRPr="003E7A8A" w:rsidRDefault="007B584F" w:rsidP="007B584F">
      <w:pPr>
        <w:pStyle w:val="Body"/>
        <w:spacing w:before="80" w:after="80"/>
        <w:ind w:left="567"/>
        <w:rPr>
          <w:color w:val="000000" w:themeColor="text1"/>
        </w:rPr>
      </w:pPr>
      <w:r w:rsidRPr="003E7A8A">
        <w:rPr>
          <w:color w:val="000000" w:themeColor="text1"/>
        </w:rPr>
        <w:lastRenderedPageBreak/>
        <w:t>.</w:t>
      </w:r>
    </w:p>
    <w:p w14:paraId="1AED5A93" w14:textId="77777777" w:rsidR="007B584F" w:rsidRPr="003E7A8A" w:rsidRDefault="007B584F" w:rsidP="007B584F">
      <w:pPr>
        <w:pStyle w:val="Body"/>
        <w:spacing w:before="80" w:after="80"/>
        <w:ind w:left="567"/>
        <w:rPr>
          <w:color w:val="000000" w:themeColor="text1"/>
        </w:rPr>
      </w:pPr>
    </w:p>
    <w:p w14:paraId="1EB8677C"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WHERE WE COLLECT YOUR INFORMATION</w:t>
      </w:r>
    </w:p>
    <w:p w14:paraId="2366CEB9" w14:textId="77777777" w:rsidR="007B584F" w:rsidRPr="003E7A8A" w:rsidRDefault="007B584F" w:rsidP="007B584F">
      <w:pPr>
        <w:pStyle w:val="Body"/>
        <w:spacing w:before="80" w:after="80"/>
        <w:ind w:left="567"/>
        <w:rPr>
          <w:color w:val="000000" w:themeColor="text1"/>
        </w:rPr>
      </w:pPr>
      <w:r w:rsidRPr="003E7A8A">
        <w:rPr>
          <w:color w:val="000000" w:themeColor="text1"/>
        </w:rPr>
        <w:t>We typically collect personal information about our members when you apply to become a member of the club, when you make a query and/or complaint or when you correspond with us by phone, e-mail or in some other way.</w:t>
      </w:r>
    </w:p>
    <w:p w14:paraId="3A155E68" w14:textId="77777777" w:rsidR="007B584F" w:rsidRPr="003E7A8A" w:rsidRDefault="007B584F" w:rsidP="007B584F">
      <w:pPr>
        <w:pStyle w:val="Body"/>
        <w:spacing w:before="80" w:after="80"/>
        <w:ind w:left="567"/>
        <w:rPr>
          <w:color w:val="000000" w:themeColor="text1"/>
        </w:rPr>
      </w:pPr>
      <w:r w:rsidRPr="003E7A8A">
        <w:rPr>
          <w:color w:val="000000" w:themeColor="text1"/>
        </w:rPr>
        <w:t>We also may collect personal information about you from any third party references you provide as part of the application process for membership</w:t>
      </w:r>
      <w:r w:rsidR="00304714" w:rsidRPr="003E7A8A">
        <w:rPr>
          <w:color w:val="000000" w:themeColor="text1"/>
        </w:rPr>
        <w:t xml:space="preserve"> for instance from another club if your child is transferring to us.</w:t>
      </w:r>
    </w:p>
    <w:p w14:paraId="60D39565" w14:textId="77777777" w:rsidR="007B584F" w:rsidRPr="003E7A8A" w:rsidRDefault="007B584F" w:rsidP="007B584F">
      <w:pPr>
        <w:pStyle w:val="Body"/>
        <w:spacing w:before="80" w:after="80"/>
        <w:ind w:left="567"/>
        <w:rPr>
          <w:color w:val="000000" w:themeColor="text1"/>
        </w:rPr>
      </w:pPr>
      <w:r w:rsidRPr="003E7A8A">
        <w:rPr>
          <w:color w:val="000000" w:themeColor="text1"/>
        </w:rPr>
        <w:t>If you are providing us with details of next of kin,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3E7A8A">
        <w:rPr>
          <w:b/>
          <w:color w:val="000000" w:themeColor="text1"/>
        </w:rPr>
        <w:t>Your rights in relation to personal information</w:t>
      </w:r>
      <w:r w:rsidRPr="003E7A8A">
        <w:rPr>
          <w:color w:val="000000" w:themeColor="text1"/>
        </w:rPr>
        <w:t>” section below.</w:t>
      </w:r>
    </w:p>
    <w:p w14:paraId="301726D3" w14:textId="77777777" w:rsidR="007B584F" w:rsidRPr="003E7A8A" w:rsidRDefault="007B584F" w:rsidP="007B584F">
      <w:pPr>
        <w:pStyle w:val="Body"/>
        <w:spacing w:before="80" w:after="80"/>
        <w:ind w:left="567"/>
        <w:rPr>
          <w:color w:val="000000" w:themeColor="text1"/>
        </w:rPr>
      </w:pPr>
    </w:p>
    <w:p w14:paraId="03392C0C" w14:textId="77777777" w:rsidR="007B584F" w:rsidRPr="003E7A8A" w:rsidRDefault="007B584F" w:rsidP="007B584F">
      <w:pPr>
        <w:pStyle w:val="Level1"/>
        <w:keepNext/>
        <w:spacing w:before="80" w:after="80"/>
        <w:ind w:left="567" w:hanging="567"/>
        <w:rPr>
          <w:rStyle w:val="Level1asheadingtext"/>
          <w:b w:val="0"/>
          <w:bCs w:val="0"/>
          <w:caps w:val="0"/>
          <w:color w:val="000000" w:themeColor="text1"/>
        </w:rPr>
      </w:pPr>
      <w:r w:rsidRPr="003E7A8A">
        <w:rPr>
          <w:rStyle w:val="Level1asheadingtext"/>
          <w:color w:val="000000" w:themeColor="text1"/>
        </w:rPr>
        <w:t>Uses made of the information</w:t>
      </w:r>
    </w:p>
    <w:p w14:paraId="435B6F19" w14:textId="77777777" w:rsidR="007B584F" w:rsidRPr="003E7A8A" w:rsidRDefault="007B584F" w:rsidP="007B584F">
      <w:pPr>
        <w:pStyle w:val="Body"/>
        <w:spacing w:before="80" w:after="80"/>
        <w:ind w:left="567"/>
        <w:rPr>
          <w:color w:val="000000" w:themeColor="text1"/>
        </w:rPr>
      </w:pPr>
      <w:r w:rsidRPr="003E7A8A">
        <w:rPr>
          <w:color w:val="000000" w:themeColor="text1"/>
        </w:rPr>
        <w:t>The table below describes the main purposes for which we process your personal information, the categories of your information involved and our lawful basis for being able to do this.</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2552"/>
        <w:gridCol w:w="4394"/>
      </w:tblGrid>
      <w:tr w:rsidR="003E7A8A" w:rsidRPr="003E7A8A" w14:paraId="3A397A1D"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D9D9D9"/>
            <w:hideMark/>
          </w:tcPr>
          <w:p w14:paraId="25C1E867"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Purpose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1AFD8B7D"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Personal information used</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0BDD0C9C"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Lawful basis</w:t>
            </w:r>
          </w:p>
        </w:tc>
      </w:tr>
      <w:tr w:rsidR="003E7A8A" w:rsidRPr="003E7A8A" w14:paraId="0413B081"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4A0E8247"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 xml:space="preserve">To administer any </w:t>
            </w:r>
            <w:r w:rsidR="00C07B40" w:rsidRPr="003E7A8A">
              <w:rPr>
                <w:rFonts w:ascii="Calibri" w:eastAsia="Calibri" w:hAnsi="Calibri"/>
                <w:b/>
                <w:color w:val="000000" w:themeColor="text1"/>
              </w:rPr>
              <w:t>membership</w:t>
            </w:r>
            <w:r w:rsidRPr="003E7A8A">
              <w:rPr>
                <w:rFonts w:ascii="Calibri" w:eastAsia="Calibri" w:hAnsi="Calibri"/>
                <w:b/>
                <w:color w:val="000000" w:themeColor="text1"/>
              </w:rPr>
              <w:t xml:space="preserve"> you have with us and managing our relationship with you, including dealing with payments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A8AC2B"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 xml:space="preserve">All contact and membership details, transaction and payment information, records of your interactions with us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E1C74F"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 xml:space="preserve">This is necessary to enable us to properly manage and administer your membership contract with us. </w:t>
            </w:r>
          </w:p>
          <w:p w14:paraId="5EA80BCC" w14:textId="77777777" w:rsidR="007B584F" w:rsidRPr="003E7A8A" w:rsidRDefault="007B584F" w:rsidP="009D3057">
            <w:pPr>
              <w:spacing w:after="200" w:line="276" w:lineRule="auto"/>
              <w:rPr>
                <w:rFonts w:ascii="Calibri" w:eastAsia="Calibri" w:hAnsi="Calibri"/>
                <w:color w:val="000000" w:themeColor="text1"/>
              </w:rPr>
            </w:pPr>
          </w:p>
          <w:p w14:paraId="6FD972BD" w14:textId="77777777" w:rsidR="007B584F" w:rsidRPr="003E7A8A" w:rsidRDefault="007B584F" w:rsidP="009D3057">
            <w:pPr>
              <w:spacing w:after="200" w:line="276" w:lineRule="auto"/>
              <w:rPr>
                <w:rFonts w:ascii="Calibri" w:eastAsia="Calibri" w:hAnsi="Calibri"/>
                <w:color w:val="000000" w:themeColor="text1"/>
              </w:rPr>
            </w:pPr>
          </w:p>
        </w:tc>
      </w:tr>
      <w:tr w:rsidR="003E7A8A" w:rsidRPr="003E7A8A" w14:paraId="04552114"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0266F173"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To send you information including details about advanced ticket information, competitions and events and any updates on</w:t>
            </w:r>
            <w:r w:rsidR="00304714" w:rsidRPr="003E7A8A">
              <w:rPr>
                <w:rFonts w:ascii="Calibri" w:eastAsia="Calibri" w:hAnsi="Calibri"/>
                <w:b/>
                <w:color w:val="000000" w:themeColor="text1"/>
              </w:rPr>
              <w:t xml:space="preserve"> the Club Fundraising Activities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497F2D"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Contact and membership details.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8A0B63F"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 xml:space="preserve">This is necessary to enable us to properly manage and administer your membership contract with us. </w:t>
            </w:r>
          </w:p>
          <w:p w14:paraId="687C51A5" w14:textId="77777777" w:rsidR="007B584F" w:rsidRPr="003E7A8A" w:rsidRDefault="007B584F" w:rsidP="009D3057">
            <w:pPr>
              <w:spacing w:after="200" w:line="276" w:lineRule="auto"/>
              <w:rPr>
                <w:rFonts w:ascii="Calibri" w:eastAsia="Calibri" w:hAnsi="Calibri"/>
                <w:color w:val="000000" w:themeColor="text1"/>
              </w:rPr>
            </w:pPr>
          </w:p>
        </w:tc>
      </w:tr>
      <w:tr w:rsidR="003E7A8A" w:rsidRPr="003E7A8A" w14:paraId="42D50204"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50E2B297"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 xml:space="preserve">To send you other marketing information we think you might find useful or which you have requested from us, including our newsletters, information about membership, </w:t>
            </w:r>
            <w:r w:rsidR="00304714" w:rsidRPr="003E7A8A">
              <w:rPr>
                <w:rFonts w:ascii="Calibri" w:eastAsia="Calibri" w:hAnsi="Calibri"/>
                <w:b/>
                <w:color w:val="000000" w:themeColor="text1"/>
              </w:rPr>
              <w:t xml:space="preserve">and fundraising / social </w:t>
            </w:r>
            <w:r w:rsidRPr="003E7A8A">
              <w:rPr>
                <w:rFonts w:ascii="Calibri" w:eastAsia="Calibri" w:hAnsi="Calibri"/>
                <w:b/>
                <w:color w:val="000000" w:themeColor="text1"/>
              </w:rPr>
              <w:t>events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3EA18C8" w14:textId="77777777" w:rsidR="007B584F" w:rsidRPr="003E7A8A" w:rsidRDefault="007B584F" w:rsidP="009D3057">
            <w:pPr>
              <w:spacing w:after="200" w:line="276" w:lineRule="auto"/>
              <w:contextualSpacing/>
              <w:rPr>
                <w:rFonts w:ascii="Calibri" w:eastAsia="Calibri" w:hAnsi="Calibri"/>
                <w:i/>
                <w:color w:val="000000" w:themeColor="text1"/>
              </w:rPr>
            </w:pPr>
            <w:r w:rsidRPr="003E7A8A">
              <w:rPr>
                <w:rFonts w:ascii="Calibri" w:eastAsia="Calibri" w:hAnsi="Calibri"/>
                <w:color w:val="000000" w:themeColor="text1"/>
              </w:rPr>
              <w:t>Contact details.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6C586E6"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Where you have given us your explicit consent to do so</w:t>
            </w:r>
          </w:p>
        </w:tc>
      </w:tr>
      <w:tr w:rsidR="003E7A8A" w:rsidRPr="003E7A8A" w14:paraId="6217F092"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00BB32D7"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To answer your queries or complaints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9A1E59"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 xml:space="preserve">Contact details and records of your interactions with us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B8B17AC"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have a legitimate interest to provide complaint handling services to you in case there are any issues with your membership.</w:t>
            </w:r>
          </w:p>
        </w:tc>
      </w:tr>
      <w:tr w:rsidR="003E7A8A" w:rsidRPr="003E7A8A" w14:paraId="50282BBC"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4B74F358"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Retention of records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0A85CCB"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All the personal information we collect.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5FCD22E"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have a legitimate interest in retaining records whilst they may be required in relation to complaints or claims. We need to retain records in order to properly administer and manage your membership and run our club and in some cases we may have legal or regulatory obligations to retain records.</w:t>
            </w:r>
          </w:p>
          <w:p w14:paraId="3F1800E8"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p>
          <w:p w14:paraId="16E7A817"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lastRenderedPageBreak/>
              <w:t>For criminal records history we process it on the basis of legal obligations or based on your explicit consent.</w:t>
            </w:r>
          </w:p>
        </w:tc>
      </w:tr>
      <w:tr w:rsidR="003E7A8A" w:rsidRPr="003E7A8A" w14:paraId="1F1ADE43" w14:textId="77777777" w:rsidTr="009D3057">
        <w:trPr>
          <w:cantSplit/>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302299AC"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 xml:space="preserve">To conduct data analytics studies to better understand event attendance and trends within the sport </w:t>
            </w:r>
            <w:r w:rsidR="00304714" w:rsidRPr="003E7A8A">
              <w:rPr>
                <w:rFonts w:ascii="Calibri" w:eastAsia="Calibri" w:hAnsi="Calibri"/>
                <w:b/>
                <w:color w:val="000000" w:themeColor="text1"/>
              </w:rPr>
              <w:t>and fundraising activities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A6E352D" w14:textId="77777777" w:rsidR="007B584F" w:rsidRPr="003E7A8A" w:rsidRDefault="007B584F">
            <w:pPr>
              <w:rPr>
                <w:rFonts w:ascii="Calibri" w:eastAsia="Calibri" w:hAnsi="Calibri"/>
                <w:color w:val="000000" w:themeColor="text1"/>
              </w:rPr>
            </w:pPr>
            <w:r w:rsidRPr="003E7A8A">
              <w:rPr>
                <w:rFonts w:ascii="Calibri" w:eastAsia="Calibri" w:hAnsi="Calibri"/>
                <w:color w:val="000000" w:themeColor="text1"/>
              </w:rPr>
              <w:t xml:space="preserve">Records of your attendance at any events or competitions hosted by us.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0FAC316"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 xml:space="preserve">We have a legitimate interest in doing so to ensure that our membership is targeted and relevant. </w:t>
            </w:r>
          </w:p>
        </w:tc>
      </w:tr>
      <w:tr w:rsidR="003E7A8A" w:rsidRPr="003E7A8A" w14:paraId="4DDF2D0B" w14:textId="77777777" w:rsidTr="009D3057">
        <w:trPr>
          <w:cantSplit/>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64CD7DD0"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For the purposes of promoting the club, our events and membership packages.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A608DB9" w14:textId="77777777" w:rsidR="007B584F" w:rsidRPr="003E7A8A" w:rsidRDefault="007B584F">
            <w:pPr>
              <w:rPr>
                <w:rFonts w:ascii="Calibri" w:eastAsia="Calibri" w:hAnsi="Calibri"/>
                <w:color w:val="000000" w:themeColor="text1"/>
              </w:rPr>
            </w:pPr>
            <w:r w:rsidRPr="003E7A8A">
              <w:rPr>
                <w:rFonts w:ascii="Calibri" w:eastAsia="Calibri" w:hAnsi="Calibri"/>
                <w:color w:val="000000" w:themeColor="text1"/>
              </w:rPr>
              <w:t>Images in video and/or photographic form.</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529C109" w14:textId="77777777" w:rsidR="007B584F" w:rsidRPr="003E7A8A" w:rsidRDefault="007B584F" w:rsidP="009D3057">
            <w:pPr>
              <w:spacing w:after="200" w:line="276" w:lineRule="auto"/>
              <w:rPr>
                <w:rFonts w:ascii="Calibri" w:eastAsia="Calibri" w:hAnsi="Calibri"/>
                <w:i/>
                <w:color w:val="000000" w:themeColor="text1"/>
              </w:rPr>
            </w:pPr>
            <w:r w:rsidRPr="003E7A8A">
              <w:rPr>
                <w:rFonts w:ascii="Calibri" w:eastAsia="Calibri" w:hAnsi="Calibri"/>
                <w:color w:val="000000" w:themeColor="text1"/>
              </w:rPr>
              <w:t>Where you have given us your explicit consent to do so.</w:t>
            </w:r>
            <w:r w:rsidRPr="003E7A8A">
              <w:rPr>
                <w:rFonts w:ascii="Calibri" w:eastAsia="Calibri" w:hAnsi="Calibri"/>
                <w:i/>
                <w:color w:val="000000" w:themeColor="text1"/>
              </w:rPr>
              <w:t xml:space="preserve"> </w:t>
            </w:r>
          </w:p>
        </w:tc>
      </w:tr>
      <w:tr w:rsidR="003E7A8A" w:rsidRPr="003E7A8A" w14:paraId="785243B0" w14:textId="77777777" w:rsidTr="009D3057">
        <w:trPr>
          <w:cantSplit/>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05CFD05F" w14:textId="77777777" w:rsidR="007B584F" w:rsidRPr="003E7A8A" w:rsidRDefault="007B584F" w:rsidP="009D3057">
            <w:pPr>
              <w:spacing w:after="200" w:line="276" w:lineRule="auto"/>
              <w:rPr>
                <w:rFonts w:ascii="Calibri" w:eastAsia="Arial" w:hAnsi="Calibri"/>
                <w:b/>
                <w:color w:val="000000" w:themeColor="text1"/>
              </w:rPr>
            </w:pPr>
            <w:r w:rsidRPr="003E7A8A">
              <w:rPr>
                <w:rFonts w:ascii="Calibri" w:eastAsia="Calibri" w:hAnsi="Calibri"/>
                <w:b/>
                <w:color w:val="000000" w:themeColor="text1"/>
              </w:rPr>
              <w:t>To comply with health and safety requirements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798A08" w14:textId="5FD4390B"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Records of attendance, CCTV footage</w:t>
            </w:r>
            <w:r w:rsidR="0056638F" w:rsidRPr="003E7A8A">
              <w:rPr>
                <w:rFonts w:ascii="Calibri" w:eastAsia="Calibri" w:hAnsi="Calibri"/>
                <w:color w:val="000000" w:themeColor="text1"/>
              </w:rPr>
              <w:t>,</w:t>
            </w:r>
            <w:r w:rsidRPr="003E7A8A">
              <w:rPr>
                <w:rFonts w:ascii="Calibri" w:eastAsia="Calibri" w:hAnsi="Calibri"/>
                <w:color w:val="000000" w:themeColor="text1"/>
              </w:rPr>
              <w:t xml:space="preserve"> medical information about your health</w:t>
            </w:r>
          </w:p>
          <w:p w14:paraId="21B10D41" w14:textId="77777777" w:rsidR="007B584F" w:rsidRPr="003E7A8A" w:rsidRDefault="007B584F" w:rsidP="009D3057">
            <w:pPr>
              <w:spacing w:after="200" w:line="276" w:lineRule="auto"/>
              <w:contextualSpacing/>
              <w:rPr>
                <w:rFonts w:ascii="Calibri" w:eastAsia="Arial" w:hAnsi="Calibri"/>
                <w:i/>
                <w:color w:val="000000" w:themeColor="text1"/>
              </w:rPr>
            </w:pPr>
          </w:p>
          <w:p w14:paraId="205640DF" w14:textId="77777777" w:rsidR="007B584F" w:rsidRPr="003E7A8A" w:rsidRDefault="007B584F" w:rsidP="009D3057">
            <w:pPr>
              <w:spacing w:after="200" w:line="276" w:lineRule="auto"/>
              <w:contextualSpacing/>
              <w:rPr>
                <w:rFonts w:ascii="Calibri" w:eastAsia="Calibri" w:hAnsi="Calibri"/>
                <w:i/>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8035EB7"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have a legal obligation and a legitimate interest to provide you and other members of our organisation with a safe environment in which to participate in sport.</w:t>
            </w:r>
          </w:p>
          <w:p w14:paraId="245552B2"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r w:rsidRPr="003E7A8A">
              <w:rPr>
                <w:rFonts w:ascii="Calibri" w:eastAsia="Calibri" w:hAnsi="Calibri"/>
                <w:b/>
                <w:i/>
                <w:color w:val="000000" w:themeColor="text1"/>
                <w:highlight w:val="yellow"/>
              </w:rPr>
              <w:t xml:space="preserve"> </w:t>
            </w:r>
          </w:p>
        </w:tc>
      </w:tr>
      <w:tr w:rsidR="003E7A8A" w:rsidRPr="003E7A8A" w14:paraId="545AE604"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06FBACA7" w14:textId="77777777" w:rsidR="007B584F" w:rsidRPr="003E7A8A" w:rsidRDefault="007B584F" w:rsidP="009D3057">
            <w:pPr>
              <w:spacing w:after="200" w:line="276" w:lineRule="auto"/>
              <w:rPr>
                <w:rFonts w:ascii="Calibri" w:eastAsia="Arial" w:hAnsi="Calibri"/>
                <w:b/>
                <w:color w:val="000000" w:themeColor="text1"/>
                <w:sz w:val="22"/>
                <w:szCs w:val="22"/>
              </w:rPr>
            </w:pPr>
            <w:r w:rsidRPr="003E7A8A">
              <w:rPr>
                <w:rFonts w:ascii="Calibri" w:eastAsia="Calibri" w:hAnsi="Calibri"/>
                <w:b/>
                <w:color w:val="000000" w:themeColor="text1"/>
              </w:rPr>
              <w:t>To administer your attendance at any courses or programmes you sign up to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09E352" w14:textId="08FB07AD" w:rsidR="007B584F" w:rsidRPr="003E7A8A" w:rsidRDefault="007B584F" w:rsidP="0056638F">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All contact and membership details,</w:t>
            </w:r>
            <w:r w:rsidR="0056638F" w:rsidRPr="003E7A8A">
              <w:rPr>
                <w:rFonts w:ascii="Calibri" w:eastAsia="Calibri" w:hAnsi="Calibri"/>
                <w:color w:val="000000" w:themeColor="text1"/>
              </w:rPr>
              <w:t xml:space="preserve"> </w:t>
            </w:r>
            <w:r w:rsidRPr="003E7A8A">
              <w:rPr>
                <w:rFonts w:ascii="Calibri" w:eastAsia="Calibri" w:hAnsi="Calibri"/>
                <w:color w:val="000000" w:themeColor="text1"/>
              </w:rPr>
              <w:t>transaction and payment data.</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3627CCE"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This is necessary to enable us to register you on to and properly manage and administer your attendance on the course and/or programme.</w:t>
            </w:r>
          </w:p>
        </w:tc>
      </w:tr>
      <w:tr w:rsidR="003E7A8A" w:rsidRPr="003E7A8A" w14:paraId="122B6289"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3E3718F8"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To arrange for any trip or transportation to and from an event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2C5C30D"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Identification documents details of next of kin, family members and emergency contacts, transaction and payment information, health and medical information.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D8A535"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This is necessary to enable us to make the necessary arrangements for the trip and/or transportation to an event.</w:t>
            </w:r>
          </w:p>
          <w:p w14:paraId="2D46DA24"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r w:rsidRPr="003E7A8A">
              <w:rPr>
                <w:rFonts w:ascii="Calibri" w:eastAsia="Calibri" w:hAnsi="Calibri"/>
                <w:b/>
                <w:i/>
                <w:color w:val="000000" w:themeColor="text1"/>
                <w:highlight w:val="yellow"/>
              </w:rPr>
              <w:t xml:space="preserve"> </w:t>
            </w:r>
          </w:p>
        </w:tc>
      </w:tr>
      <w:tr w:rsidR="003E7A8A" w:rsidRPr="003E7A8A" w14:paraId="127884B6"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256FD1E0" w14:textId="77777777" w:rsidR="007B584F" w:rsidRPr="003E7A8A" w:rsidRDefault="007B584F" w:rsidP="009D3057">
            <w:pPr>
              <w:spacing w:after="200" w:line="276" w:lineRule="auto"/>
              <w:rPr>
                <w:rFonts w:ascii="Calibri" w:eastAsia="Calibri" w:hAnsi="Calibri"/>
                <w:b/>
                <w:color w:val="000000" w:themeColor="text1"/>
              </w:rPr>
            </w:pPr>
            <w:r w:rsidRPr="003E7A8A">
              <w:rPr>
                <w:rFonts w:ascii="Calibri" w:eastAsia="Calibri" w:hAnsi="Calibri"/>
                <w:b/>
                <w:color w:val="000000" w:themeColor="text1"/>
              </w:rPr>
              <w:t>To use information about your physical or mental health (including any injuries) or disability status, to ensure your health and safety and to assess your fitness to participate in any events or activities we host and to provide appropriate adjustments to our sports facilities.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D34961"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Health and medical information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B2E142"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p>
        </w:tc>
      </w:tr>
      <w:tr w:rsidR="003E7A8A" w:rsidRPr="003E7A8A" w14:paraId="2EA8EB32"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3487E487" w14:textId="77777777" w:rsidR="007B584F" w:rsidRPr="003E7A8A" w:rsidRDefault="007B584F" w:rsidP="009D3057">
            <w:pPr>
              <w:spacing w:after="200" w:line="276" w:lineRule="auto"/>
              <w:rPr>
                <w:rFonts w:ascii="Calibri" w:eastAsia="Arial" w:hAnsi="Calibri"/>
                <w:b/>
                <w:color w:val="000000" w:themeColor="text1"/>
              </w:rPr>
            </w:pPr>
            <w:r w:rsidRPr="003E7A8A">
              <w:rPr>
                <w:rFonts w:ascii="Calibri" w:eastAsia="Calibri" w:hAnsi="Calibri"/>
                <w:b/>
                <w:color w:val="000000" w:themeColor="text1"/>
              </w:rPr>
              <w:t>To gather evidence for possible grievance or disciplinary hearings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C56E18A"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All the personal information we collect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C174473"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have a legitimate interest in doing so to provide a safe and fair environment for all members and to ensure the effective management of any disciplinary hearings, appeals and adjudications.</w:t>
            </w:r>
          </w:p>
          <w:p w14:paraId="73A9B708" w14:textId="77777777" w:rsidR="00304714"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p>
          <w:p w14:paraId="50DFA424" w14:textId="77777777" w:rsidR="007B584F" w:rsidRPr="003E7A8A" w:rsidRDefault="007B584F" w:rsidP="009D3057">
            <w:pPr>
              <w:spacing w:after="200" w:line="276" w:lineRule="auto"/>
              <w:rPr>
                <w:rFonts w:ascii="Calibri" w:eastAsia="Calibri" w:hAnsi="Calibri"/>
                <w:color w:val="000000" w:themeColor="text1"/>
                <w:sz w:val="22"/>
                <w:szCs w:val="22"/>
              </w:rPr>
            </w:pPr>
            <w:r w:rsidRPr="003E7A8A">
              <w:rPr>
                <w:rFonts w:ascii="Calibri" w:eastAsia="Calibri" w:hAnsi="Calibri"/>
                <w:color w:val="000000" w:themeColor="text1"/>
              </w:rPr>
              <w:lastRenderedPageBreak/>
              <w:t>For criminal records history we process it on the basis of legal obligations or based on your explicit consent.</w:t>
            </w:r>
          </w:p>
        </w:tc>
      </w:tr>
      <w:tr w:rsidR="003E7A8A" w:rsidRPr="003E7A8A" w14:paraId="0408C33E"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2153A925" w14:textId="77777777" w:rsidR="007B584F" w:rsidRPr="003E7A8A" w:rsidRDefault="007B584F" w:rsidP="009D3057">
            <w:pPr>
              <w:spacing w:after="200" w:line="276" w:lineRule="auto"/>
              <w:rPr>
                <w:rFonts w:ascii="Calibri" w:eastAsia="Arial" w:hAnsi="Calibri"/>
                <w:b/>
                <w:color w:val="000000" w:themeColor="text1"/>
                <w:sz w:val="22"/>
                <w:szCs w:val="22"/>
              </w:rPr>
            </w:pPr>
            <w:r w:rsidRPr="003E7A8A">
              <w:rPr>
                <w:rFonts w:ascii="Calibri" w:eastAsia="Calibri" w:hAnsi="Calibri"/>
                <w:b/>
                <w:color w:val="000000" w:themeColor="text1"/>
              </w:rPr>
              <w:t>For the purposes of equal opportunities monitoring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8CAAF6" w14:textId="77777777" w:rsidR="007B584F" w:rsidRPr="003E7A8A" w:rsidRDefault="007B584F" w:rsidP="009D3057">
            <w:pPr>
              <w:spacing w:after="200" w:line="276" w:lineRule="auto"/>
              <w:contextualSpacing/>
              <w:rPr>
                <w:rFonts w:ascii="Calibri" w:eastAsia="Calibri" w:hAnsi="Calibri"/>
                <w:color w:val="000000" w:themeColor="text1"/>
              </w:rPr>
            </w:pPr>
            <w:r w:rsidRPr="003E7A8A">
              <w:rPr>
                <w:rFonts w:ascii="Calibri" w:eastAsia="Calibri" w:hAnsi="Calibri"/>
                <w:color w:val="000000" w:themeColor="text1"/>
              </w:rPr>
              <w:t>Name, title, date of birth</w:t>
            </w:r>
            <w:r w:rsidR="00304714" w:rsidRPr="003E7A8A">
              <w:rPr>
                <w:rFonts w:ascii="Calibri" w:eastAsia="Calibri" w:hAnsi="Calibri"/>
                <w:color w:val="000000" w:themeColor="text1"/>
              </w:rPr>
              <w:t xml:space="preserve">, </w:t>
            </w:r>
            <w:r w:rsidRPr="003E7A8A">
              <w:rPr>
                <w:rFonts w:ascii="Calibri" w:eastAsia="Calibri" w:hAnsi="Calibri"/>
                <w:color w:val="000000" w:themeColor="text1"/>
              </w:rPr>
              <w:t xml:space="preserve">gender, information about your race or ethnicity and health and medical information </w:t>
            </w:r>
          </w:p>
          <w:p w14:paraId="2C8773E3" w14:textId="77777777" w:rsidR="007B584F" w:rsidRPr="003E7A8A" w:rsidRDefault="007B584F" w:rsidP="009D3057">
            <w:pPr>
              <w:spacing w:after="200" w:line="276" w:lineRule="auto"/>
              <w:contextualSpacing/>
              <w:rPr>
                <w:rFonts w:ascii="Calibri" w:eastAsia="Calibri" w:hAnsi="Calibri"/>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375A11B"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have a legitimate interest to promote a sports environment that is inclusive, fair and accessible.</w:t>
            </w:r>
          </w:p>
          <w:p w14:paraId="32B27A40" w14:textId="77777777" w:rsidR="007B584F" w:rsidRPr="003E7A8A" w:rsidRDefault="007B584F" w:rsidP="009D3057">
            <w:pPr>
              <w:spacing w:after="200" w:line="276" w:lineRule="auto"/>
              <w:rPr>
                <w:rFonts w:ascii="Calibri" w:eastAsia="Calibri" w:hAnsi="Calibri"/>
                <w:color w:val="000000" w:themeColor="text1"/>
              </w:rPr>
            </w:pPr>
            <w:r w:rsidRPr="003E7A8A">
              <w:rPr>
                <w:rFonts w:ascii="Calibri" w:eastAsia="Calibri" w:hAnsi="Calibri"/>
                <w:color w:val="000000" w:themeColor="text1"/>
              </w:rPr>
              <w:t>We process special category personal data on the basis of the “special category reasons for processing of your personal data” referred to in section 2 above</w:t>
            </w:r>
          </w:p>
        </w:tc>
      </w:tr>
      <w:tr w:rsidR="003E7A8A" w:rsidRPr="003E7A8A" w14:paraId="0A2BFB1D" w14:textId="77777777" w:rsidTr="009D3057">
        <w:trPr>
          <w:jc w:val="center"/>
        </w:trPr>
        <w:tc>
          <w:tcPr>
            <w:tcW w:w="3494" w:type="dxa"/>
            <w:tcBorders>
              <w:top w:val="single" w:sz="4" w:space="0" w:color="auto"/>
              <w:left w:val="single" w:sz="4" w:space="0" w:color="auto"/>
              <w:bottom w:val="single" w:sz="4" w:space="0" w:color="auto"/>
              <w:right w:val="single" w:sz="4" w:space="0" w:color="auto"/>
            </w:tcBorders>
            <w:shd w:val="clear" w:color="auto" w:fill="F2F2F2"/>
            <w:hideMark/>
          </w:tcPr>
          <w:p w14:paraId="5F36DAC4" w14:textId="77777777" w:rsidR="007B584F" w:rsidRPr="003E7A8A" w:rsidRDefault="007B584F" w:rsidP="009D3057">
            <w:pPr>
              <w:spacing w:before="120" w:after="120"/>
              <w:outlineLvl w:val="1"/>
              <w:rPr>
                <w:rFonts w:ascii="Calibri" w:eastAsia="Arial" w:hAnsi="Calibri"/>
                <w:b/>
                <w:color w:val="000000" w:themeColor="text1"/>
              </w:rPr>
            </w:pPr>
            <w:r w:rsidRPr="003E7A8A">
              <w:rPr>
                <w:rFonts w:ascii="Calibri" w:eastAsia="Calibri" w:hAnsi="Calibri"/>
                <w:b/>
                <w:color w:val="000000" w:themeColor="text1"/>
              </w:rPr>
              <w:t>To comply with legal obligations, for example, regarding people working with children or vulnerable adults to comply with our safeguarding requirements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7388B6" w14:textId="77777777" w:rsidR="007B584F" w:rsidRPr="003E7A8A" w:rsidRDefault="007B584F">
            <w:pPr>
              <w:rPr>
                <w:rFonts w:ascii="Calibri" w:eastAsia="Calibri" w:hAnsi="Calibri"/>
                <w:color w:val="000000" w:themeColor="text1"/>
              </w:rPr>
            </w:pPr>
            <w:r w:rsidRPr="003E7A8A">
              <w:rPr>
                <w:rFonts w:ascii="Calibri" w:eastAsia="Calibri" w:hAnsi="Calibri"/>
                <w:color w:val="000000" w:themeColor="text1"/>
              </w:rPr>
              <w:t>Information about your criminal convictions and offences</w:t>
            </w:r>
          </w:p>
          <w:p w14:paraId="2950A375" w14:textId="77777777" w:rsidR="007B584F" w:rsidRPr="003E7A8A" w:rsidRDefault="007B584F" w:rsidP="009D3057">
            <w:pPr>
              <w:spacing w:after="200" w:line="276" w:lineRule="auto"/>
              <w:contextualSpacing/>
              <w:rPr>
                <w:rFonts w:ascii="Calibri" w:eastAsia="Calibri" w:hAnsi="Calibri"/>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59B8437" w14:textId="77777777" w:rsidR="007B584F" w:rsidRPr="003E7A8A" w:rsidRDefault="007B584F" w:rsidP="009D3057">
            <w:pPr>
              <w:spacing w:after="200" w:line="276" w:lineRule="auto"/>
              <w:rPr>
                <w:rFonts w:ascii="Calibri" w:eastAsia="Calibri" w:hAnsi="Calibri"/>
                <w:color w:val="000000" w:themeColor="text1"/>
                <w:sz w:val="22"/>
                <w:szCs w:val="22"/>
              </w:rPr>
            </w:pPr>
            <w:r w:rsidRPr="003E7A8A">
              <w:rPr>
                <w:rFonts w:ascii="Calibri" w:eastAsia="Calibri" w:hAnsi="Calibri"/>
                <w:color w:val="000000" w:themeColor="text1"/>
              </w:rPr>
              <w:t>For criminal records history we process it on the basis of legal obligations or based on your explicit consent.</w:t>
            </w:r>
          </w:p>
        </w:tc>
      </w:tr>
    </w:tbl>
    <w:p w14:paraId="544D45CD" w14:textId="77777777" w:rsidR="007B584F" w:rsidRPr="003E7A8A" w:rsidRDefault="007B584F" w:rsidP="007B584F">
      <w:pPr>
        <w:pStyle w:val="Body"/>
        <w:spacing w:before="80" w:after="80"/>
        <w:ind w:left="567"/>
        <w:rPr>
          <w:color w:val="000000" w:themeColor="text1"/>
        </w:rPr>
      </w:pPr>
    </w:p>
    <w:p w14:paraId="337BA124"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For some of your personal information you will have a legal, contractual or other requirement or obligation for you to provide us with your personal information.  If you do not provide us with the requested personal </w:t>
      </w:r>
      <w:r w:rsidR="00C07B40" w:rsidRPr="003E7A8A">
        <w:rPr>
          <w:color w:val="000000" w:themeColor="text1"/>
        </w:rPr>
        <w:t>information,</w:t>
      </w:r>
      <w:r w:rsidRPr="003E7A8A">
        <w:rPr>
          <w:color w:val="000000" w:themeColor="text1"/>
        </w:rPr>
        <w:t xml:space="preserve">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w:t>
      </w:r>
    </w:p>
    <w:p w14:paraId="28E1A97D"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Where you have given us your consent to use your personal information in a particular manner, you have the right to withdraw this consent at any time, which you may do by contacting us as described in the "Contacting us" section below. </w:t>
      </w:r>
    </w:p>
    <w:p w14:paraId="742FD7DB" w14:textId="77777777" w:rsidR="007B584F" w:rsidRPr="003E7A8A" w:rsidRDefault="007B584F" w:rsidP="007B584F">
      <w:pPr>
        <w:pStyle w:val="Body"/>
        <w:spacing w:before="80" w:after="80"/>
        <w:ind w:left="567"/>
        <w:rPr>
          <w:color w:val="000000" w:themeColor="text1"/>
        </w:rPr>
      </w:pPr>
      <w:r w:rsidRPr="003E7A8A">
        <w:rPr>
          <w:color w:val="000000" w:themeColor="text1"/>
        </w:rPr>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w:t>
      </w:r>
    </w:p>
    <w:p w14:paraId="6A78D648" w14:textId="77777777" w:rsidR="007B584F" w:rsidRPr="003E7A8A" w:rsidRDefault="007B584F" w:rsidP="007B584F">
      <w:pPr>
        <w:pStyle w:val="Body"/>
        <w:spacing w:before="80" w:after="80"/>
        <w:ind w:left="567"/>
        <w:rPr>
          <w:color w:val="000000" w:themeColor="text1"/>
        </w:rPr>
      </w:pPr>
    </w:p>
    <w:p w14:paraId="38C16D63"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DIRECT MARKETING</w:t>
      </w:r>
    </w:p>
    <w:p w14:paraId="6F8E31A6" w14:textId="77777777" w:rsidR="007B584F" w:rsidRPr="003E7A8A" w:rsidRDefault="007B584F" w:rsidP="007B584F">
      <w:pPr>
        <w:pStyle w:val="Body"/>
        <w:spacing w:before="80" w:after="80"/>
        <w:ind w:left="567"/>
        <w:rPr>
          <w:color w:val="000000" w:themeColor="text1"/>
        </w:rPr>
      </w:pPr>
      <w:r w:rsidRPr="003E7A8A">
        <w:rPr>
          <w:b/>
          <w:color w:val="000000" w:themeColor="text1"/>
        </w:rPr>
        <w:t>Email, post and SMS marketing</w:t>
      </w:r>
      <w:r w:rsidRPr="003E7A8A">
        <w:rPr>
          <w:color w:val="000000" w:themeColor="text1"/>
        </w:rPr>
        <w:t xml:space="preserve">: from time to time, we may contact you by email, post or SMS with information about </w:t>
      </w:r>
      <w:r w:rsidR="00304714" w:rsidRPr="003E7A8A">
        <w:rPr>
          <w:color w:val="000000" w:themeColor="text1"/>
        </w:rPr>
        <w:t xml:space="preserve">events we are running that may be of a social or a </w:t>
      </w:r>
      <w:r w:rsidR="00C07B40" w:rsidRPr="003E7A8A">
        <w:rPr>
          <w:color w:val="000000" w:themeColor="text1"/>
        </w:rPr>
        <w:t>fund-raising</w:t>
      </w:r>
      <w:r w:rsidR="00304714" w:rsidRPr="003E7A8A">
        <w:rPr>
          <w:color w:val="000000" w:themeColor="text1"/>
        </w:rPr>
        <w:t xml:space="preserve"> nature. </w:t>
      </w:r>
    </w:p>
    <w:p w14:paraId="3D13A078" w14:textId="77777777" w:rsidR="007B584F" w:rsidRPr="003E7A8A" w:rsidRDefault="007B584F" w:rsidP="007B584F">
      <w:pPr>
        <w:pStyle w:val="Body"/>
        <w:spacing w:before="80" w:after="80"/>
        <w:ind w:left="567"/>
        <w:rPr>
          <w:color w:val="000000" w:themeColor="text1"/>
        </w:rPr>
      </w:pPr>
    </w:p>
    <w:p w14:paraId="34FFFC7A" w14:textId="77777777" w:rsidR="007B584F" w:rsidRPr="003E7A8A" w:rsidRDefault="007B584F" w:rsidP="007B584F">
      <w:pPr>
        <w:pStyle w:val="Level1"/>
        <w:keepNext/>
        <w:spacing w:before="80" w:after="80"/>
        <w:ind w:left="567" w:hanging="567"/>
        <w:rPr>
          <w:color w:val="000000" w:themeColor="text1"/>
        </w:rPr>
      </w:pPr>
      <w:bookmarkStart w:id="2" w:name="_Ref503534822"/>
      <w:r w:rsidRPr="003E7A8A">
        <w:rPr>
          <w:rStyle w:val="Level1asheadingtext"/>
          <w:color w:val="000000" w:themeColor="text1"/>
        </w:rPr>
        <w:t>Disclosure of your PERSONAL information</w:t>
      </w:r>
      <w:bookmarkEnd w:id="2"/>
    </w:p>
    <w:p w14:paraId="5B85A8D7" w14:textId="77777777" w:rsidR="007B584F" w:rsidRPr="003E7A8A" w:rsidRDefault="007B584F" w:rsidP="007B584F">
      <w:pPr>
        <w:pStyle w:val="Body"/>
        <w:spacing w:before="80" w:after="80"/>
        <w:ind w:left="567"/>
        <w:rPr>
          <w:color w:val="000000" w:themeColor="text1"/>
        </w:rPr>
      </w:pPr>
      <w:r w:rsidRPr="003E7A8A">
        <w:rPr>
          <w:color w:val="000000" w:themeColor="text1"/>
        </w:rPr>
        <w:t>We share personal information with the following parties:</w:t>
      </w:r>
    </w:p>
    <w:p w14:paraId="31AB15C0" w14:textId="77777777" w:rsidR="007B584F" w:rsidRPr="003E7A8A" w:rsidRDefault="007B584F" w:rsidP="009D3057">
      <w:pPr>
        <w:pStyle w:val="ListParagraph"/>
        <w:numPr>
          <w:ilvl w:val="1"/>
          <w:numId w:val="9"/>
        </w:numPr>
        <w:adjustRightInd/>
        <w:spacing w:after="200" w:line="276" w:lineRule="auto"/>
        <w:ind w:left="993"/>
        <w:rPr>
          <w:b/>
          <w:color w:val="000000" w:themeColor="text1"/>
        </w:rPr>
      </w:pPr>
      <w:r w:rsidRPr="003E7A8A">
        <w:rPr>
          <w:b/>
          <w:color w:val="000000" w:themeColor="text1"/>
        </w:rPr>
        <w:t>Any party approved by you.</w:t>
      </w:r>
    </w:p>
    <w:p w14:paraId="0B6E31D5"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b/>
          <w:color w:val="000000" w:themeColor="text1"/>
        </w:rPr>
        <w:t>To any governing bodies or regional bodies for the sports covered by our club:</w:t>
      </w:r>
      <w:r w:rsidRPr="003E7A8A">
        <w:rPr>
          <w:color w:val="000000" w:themeColor="text1"/>
        </w:rPr>
        <w:t xml:space="preserve"> to allow them to properly administer the sports on a local, regional and national level.</w:t>
      </w:r>
    </w:p>
    <w:p w14:paraId="1D7A6C02"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b/>
          <w:color w:val="000000" w:themeColor="text1"/>
        </w:rPr>
        <w:t>The Government or our regulators</w:t>
      </w:r>
      <w:r w:rsidRPr="003E7A8A">
        <w:rPr>
          <w:color w:val="000000" w:themeColor="text1"/>
        </w:rPr>
        <w:t>: where we are required to do so by law or to assist with their investigations or initiatives.</w:t>
      </w:r>
    </w:p>
    <w:p w14:paraId="7C8E41F8"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b/>
          <w:color w:val="000000" w:themeColor="text1"/>
        </w:rPr>
        <w:t>Police, law enforcement and security services</w:t>
      </w:r>
      <w:r w:rsidRPr="003E7A8A">
        <w:rPr>
          <w:color w:val="000000" w:themeColor="text1"/>
        </w:rPr>
        <w:t>: to assist with the investigation and prevention of crime and the protection of national security.</w:t>
      </w:r>
    </w:p>
    <w:p w14:paraId="7885BE9A"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TRANSFERRING YOUR PERSONAL INFORMATION INTERNATIONALLY</w:t>
      </w:r>
    </w:p>
    <w:p w14:paraId="3DEE0F5C" w14:textId="77777777" w:rsidR="007B584F" w:rsidRPr="003E7A8A" w:rsidRDefault="007B584F" w:rsidP="007B584F">
      <w:pPr>
        <w:pStyle w:val="Body"/>
        <w:spacing w:before="80" w:after="80"/>
        <w:ind w:left="567"/>
        <w:rPr>
          <w:color w:val="000000" w:themeColor="text1"/>
        </w:rPr>
      </w:pPr>
      <w:r w:rsidRPr="003E7A8A">
        <w:rPr>
          <w:color w:val="000000" w:themeColor="text1"/>
        </w:rPr>
        <w:t>The personal information we collect is not transferred to and stored in countries outside of the UK and the European Union.</w:t>
      </w:r>
    </w:p>
    <w:p w14:paraId="70D0082C" w14:textId="77777777" w:rsidR="007B584F" w:rsidRPr="003E7A8A" w:rsidRDefault="007B584F" w:rsidP="007B584F">
      <w:pPr>
        <w:pStyle w:val="Body"/>
        <w:spacing w:before="80" w:after="80"/>
        <w:ind w:left="567"/>
        <w:rPr>
          <w:color w:val="000000" w:themeColor="text1"/>
        </w:rPr>
      </w:pPr>
    </w:p>
    <w:p w14:paraId="77D67252"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HOW LONG DO WE KEEP PERSONAL INFORMATION FOR?</w:t>
      </w:r>
    </w:p>
    <w:p w14:paraId="78ECBB2E"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The duration for which we retain your personal information will differ depending on the type of information and the reason why we collected it from you. However, in some cases personal information may be retained on a </w:t>
      </w:r>
      <w:r w:rsidRPr="003E7A8A">
        <w:rPr>
          <w:color w:val="000000" w:themeColor="text1"/>
        </w:rPr>
        <w:lastRenderedPageBreak/>
        <w:t xml:space="preserve">long-term basis: for example, personal information that we need to retain for legal purposes will normally be retained in accordance with usual commercial practice and regulatory requirements.  Generally, where there is no legal </w:t>
      </w:r>
      <w:r w:rsidR="00C07B40" w:rsidRPr="003E7A8A">
        <w:rPr>
          <w:color w:val="000000" w:themeColor="text1"/>
        </w:rPr>
        <w:t>requirement,</w:t>
      </w:r>
      <w:r w:rsidRPr="003E7A8A">
        <w:rPr>
          <w:color w:val="000000" w:themeColor="text1"/>
        </w:rPr>
        <w:t xml:space="preserve"> we retain all physical and electronic records for a period </w:t>
      </w:r>
      <w:r w:rsidR="00906A40" w:rsidRPr="003E7A8A">
        <w:rPr>
          <w:color w:val="000000" w:themeColor="text1"/>
        </w:rPr>
        <w:t>2</w:t>
      </w:r>
      <w:r w:rsidRPr="003E7A8A">
        <w:rPr>
          <w:color w:val="000000" w:themeColor="text1"/>
        </w:rPr>
        <w:t xml:space="preserve"> years after your last contact with us or the end of your membership.  Exceptions to this rule are:</w:t>
      </w:r>
    </w:p>
    <w:p w14:paraId="2CD5DC9B"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 xml:space="preserve">Details regarding unsuccessful membership applicants where we hold records for a period of not more than </w:t>
      </w:r>
      <w:r w:rsidR="00906A40" w:rsidRPr="003E7A8A">
        <w:rPr>
          <w:color w:val="000000" w:themeColor="text1"/>
        </w:rPr>
        <w:t>12</w:t>
      </w:r>
      <w:r w:rsidRPr="003E7A8A">
        <w:rPr>
          <w:color w:val="000000" w:themeColor="text1"/>
        </w:rPr>
        <w:t xml:space="preserve"> months; </w:t>
      </w:r>
    </w:p>
    <w:p w14:paraId="237CFAC1" w14:textId="77777777" w:rsidR="007B584F" w:rsidRPr="003E7A8A" w:rsidRDefault="007B584F" w:rsidP="009D3057">
      <w:pPr>
        <w:pStyle w:val="ListParagraph"/>
        <w:numPr>
          <w:ilvl w:val="1"/>
          <w:numId w:val="9"/>
        </w:numPr>
        <w:adjustRightInd/>
        <w:spacing w:after="200" w:line="276" w:lineRule="auto"/>
        <w:ind w:left="993"/>
        <w:rPr>
          <w:color w:val="000000" w:themeColor="text1"/>
        </w:rPr>
      </w:pPr>
      <w:r w:rsidRPr="003E7A8A">
        <w:rPr>
          <w:color w:val="000000" w:themeColor="text1"/>
        </w:rPr>
        <w:t>Information that may be relevant to personal injury or discrimination claims may be retained until the limitation period for those types of claims has expired.  For personal injury or discrimination claims this can be an extended period as the limitation period might not start to run until a long time after the event.</w:t>
      </w:r>
    </w:p>
    <w:p w14:paraId="0CAC8CCB" w14:textId="77777777" w:rsidR="007B584F" w:rsidRPr="003E7A8A" w:rsidRDefault="007B584F" w:rsidP="007B584F">
      <w:pPr>
        <w:pStyle w:val="Body"/>
        <w:spacing w:before="80" w:after="80"/>
        <w:ind w:left="567"/>
        <w:rPr>
          <w:color w:val="000000" w:themeColor="text1"/>
        </w:rPr>
      </w:pPr>
      <w:r w:rsidRPr="003E7A8A">
        <w:rPr>
          <w:color w:val="000000" w:themeColor="text1"/>
        </w:rPr>
        <w:t>It is important to ensure that the personal information we hold about you is accurate and up-to-date, and you should let us know if anything changes, for example if you change your phone number or email address. Alternatively, you can contact us by using the details set out in the "</w:t>
      </w:r>
      <w:r w:rsidRPr="003E7A8A">
        <w:rPr>
          <w:b/>
          <w:color w:val="000000" w:themeColor="text1"/>
        </w:rPr>
        <w:t>Contacting us</w:t>
      </w:r>
      <w:r w:rsidRPr="003E7A8A">
        <w:rPr>
          <w:color w:val="000000" w:themeColor="text1"/>
        </w:rPr>
        <w:t>" section below.</w:t>
      </w:r>
    </w:p>
    <w:p w14:paraId="52A1F095" w14:textId="77777777" w:rsidR="007B584F" w:rsidRPr="003E7A8A" w:rsidRDefault="007B584F" w:rsidP="007B584F">
      <w:pPr>
        <w:pStyle w:val="Body"/>
        <w:spacing w:before="80" w:after="80"/>
        <w:ind w:left="567"/>
        <w:rPr>
          <w:color w:val="000000" w:themeColor="text1"/>
        </w:rPr>
      </w:pPr>
    </w:p>
    <w:p w14:paraId="29975DBF"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YOUR RIGHTS IN RELATION TO PERSONAL INFORMATION</w:t>
      </w:r>
    </w:p>
    <w:p w14:paraId="2EF42528"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You have the following rights in relation to your personal information: </w:t>
      </w:r>
    </w:p>
    <w:p w14:paraId="67422EEB"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the right to be informed about how your personal information is being used;</w:t>
      </w:r>
    </w:p>
    <w:p w14:paraId="710EE0D5"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 xml:space="preserve">the right to access the personal information we hold about you; </w:t>
      </w:r>
    </w:p>
    <w:p w14:paraId="62D4480F"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 xml:space="preserve">the right to request the correction of inaccurate personal information we hold about you; </w:t>
      </w:r>
    </w:p>
    <w:p w14:paraId="04DD4AE2"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the right to request the erasure of your personal information in certain limited circumstances;</w:t>
      </w:r>
    </w:p>
    <w:p w14:paraId="388E7500"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 xml:space="preserve">the right to restrict processing of your personal information where certain requirements are met; </w:t>
      </w:r>
    </w:p>
    <w:p w14:paraId="4C2B63FB"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the right to object to the processing of your personal information;</w:t>
      </w:r>
    </w:p>
    <w:p w14:paraId="37A76C00" w14:textId="77777777" w:rsidR="007B584F" w:rsidRPr="003E7A8A" w:rsidRDefault="007B584F" w:rsidP="009D3057">
      <w:pPr>
        <w:pStyle w:val="ListParagraph"/>
        <w:numPr>
          <w:ilvl w:val="0"/>
          <w:numId w:val="10"/>
        </w:numPr>
        <w:adjustRightInd/>
        <w:spacing w:after="200" w:line="276" w:lineRule="auto"/>
        <w:ind w:left="993"/>
        <w:rPr>
          <w:color w:val="000000" w:themeColor="text1"/>
        </w:rPr>
      </w:pPr>
      <w:r w:rsidRPr="003E7A8A">
        <w:rPr>
          <w:color w:val="000000" w:themeColor="text1"/>
        </w:rPr>
        <w:t>the right to request that we transfer elements of your data either to you or another service provider</w:t>
      </w:r>
      <w:r w:rsidR="00906A40" w:rsidRPr="003E7A8A">
        <w:rPr>
          <w:color w:val="000000" w:themeColor="text1"/>
        </w:rPr>
        <w:t xml:space="preserve"> or team</w:t>
      </w:r>
    </w:p>
    <w:p w14:paraId="2CE71158"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You should note that some of these rights, for example the right to require us to transfer your data to another service provider </w:t>
      </w:r>
      <w:r w:rsidR="00906A40" w:rsidRPr="003E7A8A">
        <w:rPr>
          <w:color w:val="000000" w:themeColor="text1"/>
        </w:rPr>
        <w:t xml:space="preserve">or team </w:t>
      </w:r>
      <w:r w:rsidRPr="003E7A8A">
        <w:rPr>
          <w:color w:val="000000" w:themeColor="text1"/>
        </w:rPr>
        <w:t xml:space="preserve">may not apply as they have specific requirements and exemptions which apply to them and they may not apply to personal information recorded and stored by us.  </w:t>
      </w:r>
    </w:p>
    <w:p w14:paraId="3791328A" w14:textId="77777777" w:rsidR="007B584F" w:rsidRPr="003E7A8A" w:rsidRDefault="007B584F" w:rsidP="007B584F">
      <w:pPr>
        <w:pStyle w:val="Body"/>
        <w:spacing w:before="80" w:after="80"/>
        <w:ind w:left="567"/>
        <w:rPr>
          <w:color w:val="000000" w:themeColor="text1"/>
        </w:rPr>
      </w:pPr>
      <w:r w:rsidRPr="003E7A8A">
        <w:rPr>
          <w:color w:val="000000" w:themeColor="text1"/>
        </w:rP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14:paraId="584C9C3E" w14:textId="77777777" w:rsidR="007B584F" w:rsidRPr="003E7A8A" w:rsidRDefault="007B584F" w:rsidP="007B584F">
      <w:pPr>
        <w:pStyle w:val="Body"/>
        <w:spacing w:before="80" w:after="80"/>
        <w:ind w:left="567"/>
        <w:rPr>
          <w:color w:val="000000" w:themeColor="text1"/>
        </w:rPr>
      </w:pPr>
      <w:r w:rsidRPr="003E7A8A">
        <w:rPr>
          <w:color w:val="000000" w:themeColor="text1"/>
        </w:rPr>
        <w:t>To exercise any of the above rights, or if you have any questions relating to your rights, please contact us by using the details set out in the "Contacting us" section below.</w:t>
      </w:r>
    </w:p>
    <w:p w14:paraId="0E12D4A3" w14:textId="77777777" w:rsidR="007B584F" w:rsidRPr="003E7A8A" w:rsidRDefault="007B584F" w:rsidP="007B584F">
      <w:pPr>
        <w:pStyle w:val="Body"/>
        <w:spacing w:before="80" w:after="80"/>
        <w:ind w:left="567"/>
        <w:rPr>
          <w:color w:val="000000" w:themeColor="text1"/>
        </w:rPr>
      </w:pPr>
      <w:r w:rsidRPr="003E7A8A">
        <w:rPr>
          <w:color w:val="000000" w:themeColor="text1"/>
        </w:rPr>
        <w:t>If you are unhappy with the way we are using your personal information you can also complain to the UK Information Commissioner’s Office or your local data protection regulator. We are here to help and encourage you to contact us to resolve your complaint first.</w:t>
      </w:r>
    </w:p>
    <w:p w14:paraId="03742A17" w14:textId="77777777" w:rsidR="007B584F" w:rsidRPr="003E7A8A" w:rsidRDefault="007B584F" w:rsidP="007B584F">
      <w:pPr>
        <w:pStyle w:val="Level1"/>
        <w:keepNext/>
        <w:spacing w:before="80" w:after="80"/>
        <w:ind w:left="567" w:hanging="567"/>
        <w:rPr>
          <w:b/>
          <w:color w:val="000000" w:themeColor="text1"/>
        </w:rPr>
      </w:pPr>
      <w:r w:rsidRPr="003E7A8A">
        <w:rPr>
          <w:b/>
          <w:color w:val="000000" w:themeColor="text1"/>
        </w:rPr>
        <w:t>CHANGES TO THIS NOTICE</w:t>
      </w:r>
    </w:p>
    <w:p w14:paraId="1A7F62AA" w14:textId="77777777" w:rsidR="007B584F" w:rsidRPr="003E7A8A" w:rsidRDefault="007B584F" w:rsidP="007B584F">
      <w:pPr>
        <w:pStyle w:val="Body"/>
        <w:spacing w:before="80" w:after="80"/>
        <w:ind w:left="567"/>
        <w:rPr>
          <w:color w:val="000000" w:themeColor="text1"/>
        </w:rPr>
      </w:pPr>
      <w:r w:rsidRPr="003E7A8A">
        <w:rPr>
          <w:color w:val="000000" w:themeColor="text1"/>
        </w:rP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14:paraId="23F8D0FA" w14:textId="77777777" w:rsidR="007B584F" w:rsidRPr="003E7A8A" w:rsidRDefault="007B584F" w:rsidP="007B584F">
      <w:pPr>
        <w:pStyle w:val="Level1"/>
        <w:keepNext/>
        <w:spacing w:before="80" w:after="80"/>
        <w:ind w:left="567" w:hanging="567"/>
        <w:rPr>
          <w:b/>
          <w:color w:val="000000" w:themeColor="text1"/>
        </w:rPr>
      </w:pPr>
      <w:bookmarkStart w:id="3" w:name="_Ref510438868"/>
      <w:r w:rsidRPr="003E7A8A">
        <w:rPr>
          <w:b/>
          <w:color w:val="000000" w:themeColor="text1"/>
        </w:rPr>
        <w:t>CONTACTING US</w:t>
      </w:r>
      <w:bookmarkEnd w:id="3"/>
    </w:p>
    <w:p w14:paraId="1B75C9A9" w14:textId="77777777" w:rsidR="007B584F" w:rsidRPr="003E7A8A" w:rsidRDefault="007B584F" w:rsidP="007B584F">
      <w:pPr>
        <w:pStyle w:val="Body"/>
        <w:spacing w:before="80" w:after="80"/>
        <w:ind w:left="567"/>
        <w:rPr>
          <w:color w:val="000000" w:themeColor="text1"/>
        </w:rPr>
      </w:pPr>
      <w:r w:rsidRPr="003E7A8A">
        <w:rPr>
          <w:color w:val="000000" w:themeColor="text1"/>
        </w:rPr>
        <w:t xml:space="preserve">In the event of any query or complaint in connection with the information we hold about you, please email </w:t>
      </w:r>
      <w:r w:rsidR="00906A40" w:rsidRPr="003E7A8A">
        <w:rPr>
          <w:color w:val="000000" w:themeColor="text1"/>
        </w:rPr>
        <w:t>markgrant70@sky.com</w:t>
      </w:r>
      <w:r w:rsidRPr="003E7A8A">
        <w:rPr>
          <w:color w:val="000000" w:themeColor="text1"/>
        </w:rPr>
        <w:t xml:space="preserve"> </w:t>
      </w:r>
      <w:r w:rsidR="00906A40" w:rsidRPr="003E7A8A">
        <w:rPr>
          <w:color w:val="000000" w:themeColor="text1"/>
        </w:rPr>
        <w:t>or stefkean@hotmail.com</w:t>
      </w:r>
    </w:p>
    <w:p w14:paraId="10C60CC6" w14:textId="77777777" w:rsidR="00906A40" w:rsidRPr="003E7A8A" w:rsidRDefault="00906A40" w:rsidP="007B584F">
      <w:pPr>
        <w:pStyle w:val="Body"/>
        <w:spacing w:before="80" w:after="80"/>
        <w:ind w:left="567"/>
        <w:rPr>
          <w:color w:val="000000" w:themeColor="text1"/>
        </w:rPr>
      </w:pPr>
    </w:p>
    <w:p w14:paraId="18E4BA22" w14:textId="7280C1E1" w:rsidR="007B584F" w:rsidRPr="003E7A8A" w:rsidRDefault="007B584F" w:rsidP="00906A40">
      <w:pPr>
        <w:pStyle w:val="StyleStyleBullet1Before5ptAfter5ptBefore4pt"/>
        <w:tabs>
          <w:tab w:val="clear" w:pos="360"/>
          <w:tab w:val="left" w:pos="720"/>
        </w:tabs>
        <w:rPr>
          <w:color w:val="000000" w:themeColor="text1"/>
          <w:highlight w:val="yellow"/>
        </w:rPr>
      </w:pPr>
      <w:r w:rsidRPr="003E7A8A">
        <w:rPr>
          <w:b/>
          <w:color w:val="000000" w:themeColor="text1"/>
        </w:rPr>
        <w:t xml:space="preserve">Version dated </w:t>
      </w:r>
      <w:r w:rsidR="005E2AEF">
        <w:rPr>
          <w:b/>
          <w:color w:val="000000" w:themeColor="text1"/>
        </w:rPr>
        <w:t>1</w:t>
      </w:r>
      <w:r w:rsidR="00B37472">
        <w:rPr>
          <w:b/>
          <w:color w:val="000000" w:themeColor="text1"/>
        </w:rPr>
        <w:t>8</w:t>
      </w:r>
      <w:r w:rsidR="005E2AEF">
        <w:rPr>
          <w:b/>
          <w:color w:val="000000" w:themeColor="text1"/>
        </w:rPr>
        <w:t>.4.19</w:t>
      </w:r>
    </w:p>
    <w:p w14:paraId="19C578A7" w14:textId="77777777" w:rsidR="00BD1B05" w:rsidRPr="003E7A8A" w:rsidRDefault="00BD1B05" w:rsidP="00BD1B05">
      <w:pPr>
        <w:pStyle w:val="Footer"/>
        <w:tabs>
          <w:tab w:val="clear" w:pos="4320"/>
          <w:tab w:val="clear" w:pos="8640"/>
        </w:tabs>
        <w:jc w:val="both"/>
        <w:rPr>
          <w:rFonts w:ascii="Arial" w:hAnsi="Arial" w:cs="Arial"/>
          <w:b/>
          <w:bCs/>
          <w:color w:val="000000" w:themeColor="text1"/>
          <w:sz w:val="24"/>
          <w:szCs w:val="24"/>
        </w:rPr>
      </w:pPr>
    </w:p>
    <w:p w14:paraId="47B27163" w14:textId="77777777" w:rsidR="00BD1B05" w:rsidRPr="003E7A8A" w:rsidRDefault="00BD1B05" w:rsidP="00BD1B05">
      <w:pPr>
        <w:tabs>
          <w:tab w:val="left" w:pos="2760"/>
        </w:tabs>
        <w:rPr>
          <w:rFonts w:ascii="Arial" w:hAnsi="Arial" w:cs="Arial"/>
          <w:color w:val="000000" w:themeColor="text1"/>
          <w:sz w:val="22"/>
          <w:szCs w:val="22"/>
        </w:rPr>
      </w:pPr>
    </w:p>
    <w:sectPr w:rsidR="00BD1B05" w:rsidRPr="003E7A8A">
      <w:footerReference w:type="even" r:id="rId9"/>
      <w:footerReference w:type="first" r:id="rId10"/>
      <w:pgSz w:w="11906" w:h="16838" w:code="9"/>
      <w:pgMar w:top="720" w:right="850" w:bottom="317" w:left="85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8F0CD" w14:textId="77777777" w:rsidR="00FD7F19" w:rsidRDefault="00FD7F19">
      <w:r>
        <w:separator/>
      </w:r>
    </w:p>
  </w:endnote>
  <w:endnote w:type="continuationSeparator" w:id="0">
    <w:p w14:paraId="16014675" w14:textId="77777777" w:rsidR="00FD7F19" w:rsidRDefault="00FD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ink LET">
    <w:altName w:val="Courier New"/>
    <w:charset w:val="00"/>
    <w:family w:val="auto"/>
    <w:pitch w:val="variable"/>
    <w:sig w:usb0="00000083" w:usb1="00000000" w:usb2="00000000" w:usb3="00000000" w:csb0="00000009" w:csb1="00000000"/>
  </w:font>
  <w:font w:name="Belwe Bd BT">
    <w:altName w:val="Book Antiqu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D241" w14:textId="77777777" w:rsidR="0012227D" w:rsidRDefault="00122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7FFD385" w14:textId="77777777" w:rsidR="0012227D" w:rsidRDefault="00122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4549" w14:textId="3BC3395B" w:rsidR="0012227D" w:rsidRDefault="0012227D" w:rsidP="00232882">
    <w:pPr>
      <w:pStyle w:val="Footer"/>
      <w:tabs>
        <w:tab w:val="clear" w:pos="4320"/>
        <w:tab w:val="clear" w:pos="8640"/>
      </w:tabs>
      <w:rPr>
        <w:rFonts w:ascii="Arial" w:hAnsi="Arial" w:cs="Arial"/>
        <w:sz w:val="16"/>
        <w:szCs w:val="16"/>
      </w:rPr>
    </w:pPr>
    <w:r>
      <w:rPr>
        <w:rFonts w:ascii="Arial" w:hAnsi="Arial" w:cs="Arial"/>
        <w:noProof/>
        <w:sz w:val="16"/>
        <w:szCs w:val="16"/>
        <w:lang w:val="en-US" w:eastAsia="zh-CN"/>
      </w:rPr>
      <mc:AlternateContent>
        <mc:Choice Requires="wps">
          <w:drawing>
            <wp:anchor distT="0" distB="0" distL="114300" distR="114300" simplePos="0" relativeHeight="251658752" behindDoc="0" locked="0" layoutInCell="1" allowOverlap="1" wp14:anchorId="0C4A910D" wp14:editId="336EC689">
              <wp:simplePos x="0" y="0"/>
              <wp:positionH relativeFrom="column">
                <wp:posOffset>-31115</wp:posOffset>
              </wp:positionH>
              <wp:positionV relativeFrom="paragraph">
                <wp:posOffset>49530</wp:posOffset>
              </wp:positionV>
              <wp:extent cx="65151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40E9"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9pt" to="51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0U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"/>
          </w:pict>
        </mc:Fallback>
      </mc:AlternateContent>
    </w:r>
  </w:p>
  <w:p w14:paraId="4378FD3A" w14:textId="77777777" w:rsidR="0012227D" w:rsidRDefault="0012227D" w:rsidP="008A2EFF">
    <w:pPr>
      <w:pStyle w:val="Footer"/>
      <w:tabs>
        <w:tab w:val="clear" w:pos="4320"/>
        <w:tab w:val="clear" w:pos="8640"/>
      </w:tabs>
      <w:rPr>
        <w:rFonts w:ascii="Arial" w:hAnsi="Arial" w:cs="Arial"/>
        <w:sz w:val="16"/>
        <w:szCs w:val="16"/>
      </w:rPr>
    </w:pPr>
    <w:r>
      <w:rPr>
        <w:rFonts w:ascii="Arial" w:hAnsi="Arial" w:cs="Arial"/>
        <w:sz w:val="16"/>
        <w:szCs w:val="16"/>
      </w:rPr>
      <w:t xml:space="preserve"> </w:t>
    </w:r>
    <w:r w:rsidRPr="008A2EFF">
      <w:rPr>
        <w:rFonts w:ascii="Arial" w:hAnsi="Arial" w:cs="Arial"/>
        <w:i/>
        <w:sz w:val="16"/>
        <w:szCs w:val="16"/>
      </w:rPr>
      <w:t>Chairman:</w:t>
    </w:r>
    <w:r>
      <w:rPr>
        <w:rFonts w:ascii="Arial" w:hAnsi="Arial" w:cs="Arial"/>
        <w:sz w:val="16"/>
        <w:szCs w:val="16"/>
      </w:rPr>
      <w:t xml:space="preserve"> Mark Grant   </w:t>
    </w:r>
    <w:r w:rsidRPr="008A2EFF">
      <w:rPr>
        <w:rFonts w:ascii="Arial" w:hAnsi="Arial" w:cs="Arial"/>
        <w:i/>
        <w:sz w:val="16"/>
        <w:szCs w:val="16"/>
      </w:rPr>
      <w:t>Treasurer</w:t>
    </w:r>
    <w:r>
      <w:rPr>
        <w:rFonts w:ascii="Arial" w:hAnsi="Arial" w:cs="Arial"/>
        <w:sz w:val="16"/>
        <w:szCs w:val="16"/>
      </w:rPr>
      <w:t xml:space="preserve">: Andy Butler  </w:t>
    </w:r>
    <w:r w:rsidRPr="008A2EFF">
      <w:rPr>
        <w:rFonts w:ascii="Arial" w:hAnsi="Arial" w:cs="Arial"/>
        <w:i/>
        <w:sz w:val="16"/>
        <w:szCs w:val="16"/>
      </w:rPr>
      <w:t>Welfare Officer</w:t>
    </w:r>
    <w:r>
      <w:rPr>
        <w:rFonts w:ascii="Arial" w:hAnsi="Arial" w:cs="Arial"/>
        <w:sz w:val="16"/>
        <w:szCs w:val="16"/>
      </w:rPr>
      <w:t xml:space="preserve">: Steve Carnell  </w:t>
    </w:r>
    <w:r w:rsidRPr="008A2EFF">
      <w:rPr>
        <w:rFonts w:ascii="Arial" w:hAnsi="Arial" w:cs="Arial"/>
        <w:i/>
        <w:sz w:val="16"/>
        <w:szCs w:val="16"/>
        <w:lang w:val="en-US"/>
      </w:rPr>
      <w:t>Secretary:</w:t>
    </w:r>
    <w:r>
      <w:rPr>
        <w:rFonts w:ascii="Arial" w:hAnsi="Arial" w:cs="Arial"/>
        <w:sz w:val="16"/>
        <w:szCs w:val="16"/>
        <w:lang w:val="en-US"/>
      </w:rPr>
      <w:t xml:space="preserve"> Stephanie Kean  </w:t>
    </w:r>
    <w:r w:rsidRPr="008A2EFF">
      <w:rPr>
        <w:rFonts w:ascii="Arial" w:hAnsi="Arial" w:cs="Arial"/>
        <w:i/>
        <w:sz w:val="16"/>
        <w:szCs w:val="16"/>
      </w:rPr>
      <w:t>Communications:</w:t>
    </w:r>
    <w:r>
      <w:rPr>
        <w:rFonts w:ascii="Arial" w:hAnsi="Arial" w:cs="Arial"/>
        <w:sz w:val="16"/>
        <w:szCs w:val="16"/>
      </w:rPr>
      <w:t xml:space="preserve"> Barbara Hughes</w:t>
    </w:r>
  </w:p>
  <w:p w14:paraId="13976FA4" w14:textId="77777777" w:rsidR="0012227D" w:rsidRPr="00232882" w:rsidRDefault="0012227D" w:rsidP="008A2EFF">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94C6" w14:textId="77777777" w:rsidR="00FD7F19" w:rsidRDefault="00FD7F19">
      <w:r>
        <w:separator/>
      </w:r>
    </w:p>
  </w:footnote>
  <w:footnote w:type="continuationSeparator" w:id="0">
    <w:p w14:paraId="5D361E91" w14:textId="77777777" w:rsidR="00FD7F19" w:rsidRDefault="00FD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AB6194"/>
    <w:multiLevelType w:val="multilevel"/>
    <w:tmpl w:val="833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3F6A"/>
    <w:multiLevelType w:val="singleLevel"/>
    <w:tmpl w:val="CA54B2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E04B6"/>
    <w:multiLevelType w:val="hybridMultilevel"/>
    <w:tmpl w:val="AF64189C"/>
    <w:lvl w:ilvl="0" w:tplc="9FE0F5E4">
      <w:start w:val="5"/>
      <w:numFmt w:val="bullet"/>
      <w:lvlText w:val="-"/>
      <w:lvlJc w:val="left"/>
      <w:pPr>
        <w:ind w:left="720" w:hanging="360"/>
      </w:pPr>
      <w:rPr>
        <w:rFonts w:ascii="Arial" w:eastAsia="Times New Roman" w:hAnsi="Arial" w:cs="Arial" w:hint="default"/>
      </w:rPr>
    </w:lvl>
    <w:lvl w:ilvl="1" w:tplc="60DEA16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48359B"/>
    <w:multiLevelType w:val="hybridMultilevel"/>
    <w:tmpl w:val="7AF6CC2E"/>
    <w:lvl w:ilvl="0" w:tplc="9FE0F5E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744B4"/>
    <w:multiLevelType w:val="hybridMultilevel"/>
    <w:tmpl w:val="506489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07A1356"/>
    <w:multiLevelType w:val="hybridMultilevel"/>
    <w:tmpl w:val="9F5E8162"/>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1F5105"/>
    <w:multiLevelType w:val="singleLevel"/>
    <w:tmpl w:val="CA54B2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19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7BC6030"/>
    <w:multiLevelType w:val="hybridMultilevel"/>
    <w:tmpl w:val="CA2A3A8C"/>
    <w:lvl w:ilvl="0" w:tplc="9FE0F5E4">
      <w:start w:val="5"/>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F2F76"/>
    <w:multiLevelType w:val="singleLevel"/>
    <w:tmpl w:val="92DC7CF6"/>
    <w:lvl w:ilvl="0">
      <w:start w:val="2"/>
      <w:numFmt w:val="decimal"/>
      <w:pStyle w:val="Heading3"/>
      <w:lvlText w:val="%1"/>
      <w:lvlJc w:val="left"/>
      <w:pPr>
        <w:tabs>
          <w:tab w:val="num" w:pos="720"/>
        </w:tabs>
        <w:ind w:left="720" w:hanging="720"/>
      </w:pPr>
      <w:rPr>
        <w:rFonts w:hint="default"/>
      </w:rPr>
    </w:lvl>
  </w:abstractNum>
  <w:abstractNum w:abstractNumId="12" w15:restartNumberingAfterBreak="0">
    <w:nsid w:val="712900EB"/>
    <w:multiLevelType w:val="hybridMultilevel"/>
    <w:tmpl w:val="506489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2E78AE"/>
    <w:multiLevelType w:val="hybridMultilevel"/>
    <w:tmpl w:val="3E86EFF4"/>
    <w:lvl w:ilvl="0" w:tplc="D4C8A4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FD6C95"/>
    <w:multiLevelType w:val="multilevel"/>
    <w:tmpl w:val="CDF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2"/>
  </w:num>
  <w:num w:numId="4">
    <w:abstractNumId w:val="8"/>
  </w:num>
  <w:num w:numId="5">
    <w:abstractNumId w:val="14"/>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3"/>
  </w:num>
  <w:num w:numId="12">
    <w:abstractNumId w:val="3"/>
  </w:num>
  <w:num w:numId="13">
    <w:abstractNumId w:val="5"/>
  </w:num>
  <w:num w:numId="14">
    <w:abstractNumId w:val="6"/>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E7"/>
    <w:rsid w:val="00014455"/>
    <w:rsid w:val="00017A41"/>
    <w:rsid w:val="000272B4"/>
    <w:rsid w:val="00031519"/>
    <w:rsid w:val="0004400E"/>
    <w:rsid w:val="00051D15"/>
    <w:rsid w:val="00071EF0"/>
    <w:rsid w:val="000A6ED0"/>
    <w:rsid w:val="000B289B"/>
    <w:rsid w:val="000C5A6E"/>
    <w:rsid w:val="000D071F"/>
    <w:rsid w:val="000D4740"/>
    <w:rsid w:val="000E4DEA"/>
    <w:rsid w:val="0012227D"/>
    <w:rsid w:val="001345B6"/>
    <w:rsid w:val="0015372B"/>
    <w:rsid w:val="0017097B"/>
    <w:rsid w:val="00177C0F"/>
    <w:rsid w:val="00181C79"/>
    <w:rsid w:val="001B6450"/>
    <w:rsid w:val="001C12A2"/>
    <w:rsid w:val="001D4933"/>
    <w:rsid w:val="001F36E6"/>
    <w:rsid w:val="00204E7A"/>
    <w:rsid w:val="0023120F"/>
    <w:rsid w:val="00232882"/>
    <w:rsid w:val="00237FDF"/>
    <w:rsid w:val="0025457C"/>
    <w:rsid w:val="00254C80"/>
    <w:rsid w:val="00260D52"/>
    <w:rsid w:val="002B4D06"/>
    <w:rsid w:val="002D65FA"/>
    <w:rsid w:val="002D793F"/>
    <w:rsid w:val="002F0DC8"/>
    <w:rsid w:val="00302AA2"/>
    <w:rsid w:val="00302CC2"/>
    <w:rsid w:val="00304714"/>
    <w:rsid w:val="00321AA9"/>
    <w:rsid w:val="00322613"/>
    <w:rsid w:val="00334D59"/>
    <w:rsid w:val="00335E28"/>
    <w:rsid w:val="00337E67"/>
    <w:rsid w:val="0036040A"/>
    <w:rsid w:val="0036080B"/>
    <w:rsid w:val="003712F2"/>
    <w:rsid w:val="003817EC"/>
    <w:rsid w:val="003860A0"/>
    <w:rsid w:val="00396C70"/>
    <w:rsid w:val="003A7D6B"/>
    <w:rsid w:val="003E7A8A"/>
    <w:rsid w:val="00421236"/>
    <w:rsid w:val="004406CC"/>
    <w:rsid w:val="0044203B"/>
    <w:rsid w:val="004C2607"/>
    <w:rsid w:val="004F4109"/>
    <w:rsid w:val="005032A7"/>
    <w:rsid w:val="005048D5"/>
    <w:rsid w:val="00506A97"/>
    <w:rsid w:val="00510492"/>
    <w:rsid w:val="00527DA9"/>
    <w:rsid w:val="00530246"/>
    <w:rsid w:val="0056638F"/>
    <w:rsid w:val="0057236E"/>
    <w:rsid w:val="00577B5E"/>
    <w:rsid w:val="00582AD1"/>
    <w:rsid w:val="005A173A"/>
    <w:rsid w:val="005C3137"/>
    <w:rsid w:val="005E2AEF"/>
    <w:rsid w:val="00604F18"/>
    <w:rsid w:val="00667D8F"/>
    <w:rsid w:val="00697DB3"/>
    <w:rsid w:val="006B04B6"/>
    <w:rsid w:val="006C040E"/>
    <w:rsid w:val="006C09E1"/>
    <w:rsid w:val="006E7A1F"/>
    <w:rsid w:val="007045E7"/>
    <w:rsid w:val="00721FB8"/>
    <w:rsid w:val="00747C90"/>
    <w:rsid w:val="00762270"/>
    <w:rsid w:val="00775BEA"/>
    <w:rsid w:val="007B584F"/>
    <w:rsid w:val="007D7600"/>
    <w:rsid w:val="007E78C3"/>
    <w:rsid w:val="00824FEE"/>
    <w:rsid w:val="00841A02"/>
    <w:rsid w:val="008473B5"/>
    <w:rsid w:val="008511F1"/>
    <w:rsid w:val="008667BD"/>
    <w:rsid w:val="008819F4"/>
    <w:rsid w:val="00883249"/>
    <w:rsid w:val="008834D4"/>
    <w:rsid w:val="008873E0"/>
    <w:rsid w:val="00893F39"/>
    <w:rsid w:val="008A2EFF"/>
    <w:rsid w:val="008A6558"/>
    <w:rsid w:val="008E6328"/>
    <w:rsid w:val="00902A15"/>
    <w:rsid w:val="009058DC"/>
    <w:rsid w:val="00906A40"/>
    <w:rsid w:val="00910781"/>
    <w:rsid w:val="00985D6B"/>
    <w:rsid w:val="0098615C"/>
    <w:rsid w:val="009B47F1"/>
    <w:rsid w:val="009B5A67"/>
    <w:rsid w:val="009C0A61"/>
    <w:rsid w:val="009C5325"/>
    <w:rsid w:val="009D3057"/>
    <w:rsid w:val="009E5C70"/>
    <w:rsid w:val="009F0783"/>
    <w:rsid w:val="00A071C3"/>
    <w:rsid w:val="00A1278B"/>
    <w:rsid w:val="00A12B81"/>
    <w:rsid w:val="00A23600"/>
    <w:rsid w:val="00A24408"/>
    <w:rsid w:val="00A7012D"/>
    <w:rsid w:val="00A944CA"/>
    <w:rsid w:val="00AB05AB"/>
    <w:rsid w:val="00AF003E"/>
    <w:rsid w:val="00AF27D7"/>
    <w:rsid w:val="00B1116D"/>
    <w:rsid w:val="00B36476"/>
    <w:rsid w:val="00B37472"/>
    <w:rsid w:val="00BD1B05"/>
    <w:rsid w:val="00BF1E94"/>
    <w:rsid w:val="00BF2576"/>
    <w:rsid w:val="00BF78A3"/>
    <w:rsid w:val="00C00E45"/>
    <w:rsid w:val="00C07B40"/>
    <w:rsid w:val="00C923DB"/>
    <w:rsid w:val="00CB2F2F"/>
    <w:rsid w:val="00CB6038"/>
    <w:rsid w:val="00CE4E1F"/>
    <w:rsid w:val="00D06764"/>
    <w:rsid w:val="00D2160C"/>
    <w:rsid w:val="00D223F3"/>
    <w:rsid w:val="00D47802"/>
    <w:rsid w:val="00D537D9"/>
    <w:rsid w:val="00D71A73"/>
    <w:rsid w:val="00D82DA1"/>
    <w:rsid w:val="00D91216"/>
    <w:rsid w:val="00DA2018"/>
    <w:rsid w:val="00DC175C"/>
    <w:rsid w:val="00DE1121"/>
    <w:rsid w:val="00DE66AA"/>
    <w:rsid w:val="00DF3CEE"/>
    <w:rsid w:val="00E07024"/>
    <w:rsid w:val="00E75510"/>
    <w:rsid w:val="00EF2AF0"/>
    <w:rsid w:val="00F02B4F"/>
    <w:rsid w:val="00F24699"/>
    <w:rsid w:val="00F31930"/>
    <w:rsid w:val="00F348AF"/>
    <w:rsid w:val="00FA3815"/>
    <w:rsid w:val="00FC0C21"/>
    <w:rsid w:val="00FD7F19"/>
    <w:rsid w:val="00FE003E"/>
    <w:rsid w:val="00FF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51255"/>
  <w15:chartTrackingRefBased/>
  <w15:docId w15:val="{CC376C9B-2604-4292-932A-B5C0E3F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ind w:left="709"/>
      <w:outlineLvl w:val="3"/>
    </w:pPr>
    <w:rPr>
      <w:u w:val="single"/>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left="720"/>
      <w:jc w:val="center"/>
      <w:outlineLvl w:val="5"/>
    </w:pPr>
    <w:rPr>
      <w:b/>
    </w:rPr>
  </w:style>
  <w:style w:type="paragraph" w:styleId="Heading7">
    <w:name w:val="heading 7"/>
    <w:basedOn w:val="Normal"/>
    <w:next w:val="Normal"/>
    <w:qFormat/>
    <w:pPr>
      <w:keepNext/>
      <w:tabs>
        <w:tab w:val="left" w:pos="993"/>
      </w:tabs>
      <w:ind w:left="360" w:hanging="360"/>
      <w:jc w:val="center"/>
      <w:outlineLvl w:val="6"/>
    </w:pPr>
    <w:rPr>
      <w:rFonts w:ascii="Boink LET" w:hAnsi="Boink LET"/>
      <w:b/>
      <w:bCs/>
      <w:sz w:val="48"/>
      <w:u w:val="single"/>
    </w:rPr>
  </w:style>
  <w:style w:type="paragraph" w:styleId="Heading8">
    <w:name w:val="heading 8"/>
    <w:basedOn w:val="Normal"/>
    <w:next w:val="Normal"/>
    <w:qFormat/>
    <w:pPr>
      <w:keepNext/>
      <w:tabs>
        <w:tab w:val="left" w:pos="993"/>
      </w:tabs>
      <w:outlineLvl w:val="7"/>
    </w:pPr>
    <w:rPr>
      <w:sz w:val="28"/>
    </w:rPr>
  </w:style>
  <w:style w:type="paragraph" w:styleId="Heading9">
    <w:name w:val="heading 9"/>
    <w:basedOn w:val="Normal"/>
    <w:next w:val="Normal"/>
    <w:qFormat/>
    <w:pPr>
      <w:keepNext/>
      <w:tabs>
        <w:tab w:val="left" w:pos="993"/>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ind w:left="720"/>
    </w:pPr>
    <w:rPr>
      <w:b/>
    </w:rPr>
  </w:style>
  <w:style w:type="paragraph" w:styleId="Caption">
    <w:name w:val="caption"/>
    <w:basedOn w:val="Normal"/>
    <w:next w:val="Normal"/>
    <w:qFormat/>
    <w:pPr>
      <w:jc w:val="center"/>
    </w:pPr>
    <w:rPr>
      <w:sz w:val="28"/>
    </w:rPr>
  </w:style>
  <w:style w:type="paragraph" w:styleId="BodyText">
    <w:name w:val="Body Text"/>
    <w:basedOn w:val="Normal"/>
    <w:pPr>
      <w:jc w:val="center"/>
    </w:pPr>
    <w:rPr>
      <w:rFonts w:ascii="Belwe Bd BT" w:hAnsi="Belwe Bd BT"/>
      <w:sz w:val="52"/>
      <w:u w:val="single"/>
    </w:rPr>
  </w:style>
  <w:style w:type="paragraph" w:styleId="BodyText2">
    <w:name w:val="Body Text 2"/>
    <w:basedOn w:val="Normal"/>
    <w:pPr>
      <w:tabs>
        <w:tab w:val="left" w:pos="993"/>
      </w:tabs>
      <w:jc w:val="both"/>
    </w:pPr>
    <w:rPr>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rFonts w:eastAsia="SimSun"/>
      <w:sz w:val="24"/>
      <w:szCs w:val="24"/>
      <w:lang w:val="en-US" w:eastAsia="zh-CN"/>
    </w:rPr>
  </w:style>
  <w:style w:type="character" w:customStyle="1" w:styleId="apple-style-span">
    <w:name w:val="apple-style-span"/>
    <w:basedOn w:val="DefaultParagraphFont"/>
    <w:rsid w:val="008511F1"/>
  </w:style>
  <w:style w:type="paragraph" w:styleId="BalloonText">
    <w:name w:val="Balloon Text"/>
    <w:basedOn w:val="Normal"/>
    <w:link w:val="BalloonTextChar"/>
    <w:rsid w:val="005048D5"/>
    <w:rPr>
      <w:rFonts w:ascii="Tahoma" w:hAnsi="Tahoma" w:cs="Tahoma"/>
      <w:sz w:val="16"/>
      <w:szCs w:val="16"/>
    </w:rPr>
  </w:style>
  <w:style w:type="character" w:customStyle="1" w:styleId="BalloonTextChar">
    <w:name w:val="Balloon Text Char"/>
    <w:link w:val="BalloonText"/>
    <w:rsid w:val="005048D5"/>
    <w:rPr>
      <w:rFonts w:ascii="Tahoma" w:hAnsi="Tahoma" w:cs="Tahoma"/>
      <w:sz w:val="16"/>
      <w:szCs w:val="16"/>
      <w:lang w:eastAsia="en-US"/>
    </w:rPr>
  </w:style>
  <w:style w:type="paragraph" w:styleId="ListParagraph">
    <w:name w:val="List Paragraph"/>
    <w:basedOn w:val="Normal"/>
    <w:uiPriority w:val="34"/>
    <w:qFormat/>
    <w:rsid w:val="007B584F"/>
    <w:pPr>
      <w:adjustRightInd w:val="0"/>
      <w:ind w:left="720"/>
      <w:contextualSpacing/>
      <w:jc w:val="both"/>
    </w:pPr>
    <w:rPr>
      <w:rFonts w:ascii="Arial" w:eastAsia="Arial" w:hAnsi="Arial" w:cs="Arial"/>
      <w:lang w:eastAsia="en-GB"/>
    </w:rPr>
  </w:style>
  <w:style w:type="paragraph" w:customStyle="1" w:styleId="Body">
    <w:name w:val="Body"/>
    <w:basedOn w:val="Normal"/>
    <w:uiPriority w:val="99"/>
    <w:rsid w:val="007B584F"/>
    <w:pPr>
      <w:adjustRightInd w:val="0"/>
      <w:spacing w:before="120" w:after="120"/>
      <w:jc w:val="both"/>
    </w:pPr>
    <w:rPr>
      <w:rFonts w:ascii="Arial" w:eastAsia="Arial" w:hAnsi="Arial" w:cs="Arial"/>
      <w:lang w:eastAsia="en-GB"/>
    </w:rPr>
  </w:style>
  <w:style w:type="paragraph" w:customStyle="1" w:styleId="Level1">
    <w:name w:val="Level 1"/>
    <w:basedOn w:val="Normal"/>
    <w:uiPriority w:val="99"/>
    <w:rsid w:val="007B584F"/>
    <w:pPr>
      <w:numPr>
        <w:numId w:val="8"/>
      </w:numPr>
      <w:adjustRightInd w:val="0"/>
      <w:spacing w:before="120" w:after="120"/>
      <w:jc w:val="both"/>
      <w:outlineLvl w:val="0"/>
    </w:pPr>
    <w:rPr>
      <w:rFonts w:ascii="Arial" w:eastAsia="Arial" w:hAnsi="Arial" w:cs="Arial"/>
      <w:lang w:eastAsia="en-GB"/>
    </w:rPr>
  </w:style>
  <w:style w:type="paragraph" w:customStyle="1" w:styleId="Level2">
    <w:name w:val="Level 2"/>
    <w:basedOn w:val="Normal"/>
    <w:uiPriority w:val="99"/>
    <w:rsid w:val="007B584F"/>
    <w:pPr>
      <w:numPr>
        <w:ilvl w:val="1"/>
        <w:numId w:val="8"/>
      </w:numPr>
      <w:adjustRightInd w:val="0"/>
      <w:spacing w:before="120" w:after="120"/>
      <w:jc w:val="both"/>
      <w:outlineLvl w:val="1"/>
    </w:pPr>
    <w:rPr>
      <w:rFonts w:ascii="Arial" w:eastAsia="Arial" w:hAnsi="Arial" w:cs="Arial"/>
      <w:lang w:eastAsia="en-GB"/>
    </w:rPr>
  </w:style>
  <w:style w:type="paragraph" w:customStyle="1" w:styleId="Level3">
    <w:name w:val="Level 3"/>
    <w:basedOn w:val="Normal"/>
    <w:uiPriority w:val="99"/>
    <w:rsid w:val="007B584F"/>
    <w:pPr>
      <w:numPr>
        <w:ilvl w:val="2"/>
        <w:numId w:val="8"/>
      </w:numPr>
      <w:adjustRightInd w:val="0"/>
      <w:spacing w:before="120" w:after="120"/>
      <w:jc w:val="both"/>
      <w:outlineLvl w:val="2"/>
    </w:pPr>
    <w:rPr>
      <w:rFonts w:ascii="Arial" w:eastAsia="Arial" w:hAnsi="Arial" w:cs="Arial"/>
      <w:lang w:eastAsia="en-GB"/>
    </w:rPr>
  </w:style>
  <w:style w:type="paragraph" w:customStyle="1" w:styleId="Level4">
    <w:name w:val="Level 4"/>
    <w:basedOn w:val="Normal"/>
    <w:uiPriority w:val="99"/>
    <w:rsid w:val="007B584F"/>
    <w:pPr>
      <w:numPr>
        <w:ilvl w:val="3"/>
        <w:numId w:val="8"/>
      </w:numPr>
      <w:adjustRightInd w:val="0"/>
      <w:spacing w:before="120" w:after="120"/>
      <w:jc w:val="both"/>
      <w:outlineLvl w:val="3"/>
    </w:pPr>
    <w:rPr>
      <w:rFonts w:ascii="Arial" w:eastAsia="Arial" w:hAnsi="Arial" w:cs="Arial"/>
      <w:lang w:eastAsia="en-GB"/>
    </w:rPr>
  </w:style>
  <w:style w:type="paragraph" w:customStyle="1" w:styleId="Level5">
    <w:name w:val="Level 5"/>
    <w:basedOn w:val="Normal"/>
    <w:uiPriority w:val="99"/>
    <w:rsid w:val="007B584F"/>
    <w:pPr>
      <w:numPr>
        <w:ilvl w:val="4"/>
        <w:numId w:val="8"/>
      </w:numPr>
      <w:adjustRightInd w:val="0"/>
      <w:spacing w:before="120" w:after="120"/>
      <w:jc w:val="both"/>
      <w:outlineLvl w:val="4"/>
    </w:pPr>
    <w:rPr>
      <w:rFonts w:ascii="Arial" w:eastAsia="Arial" w:hAnsi="Arial" w:cs="Arial"/>
      <w:lang w:eastAsia="en-GB"/>
    </w:rPr>
  </w:style>
  <w:style w:type="paragraph" w:customStyle="1" w:styleId="Level6">
    <w:name w:val="Level 6"/>
    <w:basedOn w:val="Normal"/>
    <w:uiPriority w:val="99"/>
    <w:rsid w:val="007B584F"/>
    <w:pPr>
      <w:numPr>
        <w:ilvl w:val="5"/>
        <w:numId w:val="8"/>
      </w:numPr>
      <w:adjustRightInd w:val="0"/>
      <w:spacing w:before="120" w:after="120"/>
      <w:jc w:val="both"/>
      <w:outlineLvl w:val="5"/>
    </w:pPr>
    <w:rPr>
      <w:rFonts w:ascii="Arial" w:eastAsia="Arial" w:hAnsi="Arial" w:cs="Arial"/>
      <w:lang w:eastAsia="en-GB"/>
    </w:rPr>
  </w:style>
  <w:style w:type="paragraph" w:customStyle="1" w:styleId="StyleStyleBullet1Before5ptAfter5ptBefore4pt">
    <w:name w:val="Style Style Bullet 1 + Before:  5 pt After:  5 pt + Before:  4 pt ..."/>
    <w:basedOn w:val="Normal"/>
    <w:rsid w:val="007B584F"/>
    <w:pPr>
      <w:tabs>
        <w:tab w:val="num" w:pos="360"/>
      </w:tabs>
      <w:adjustRightInd w:val="0"/>
      <w:spacing w:before="80" w:after="80"/>
      <w:jc w:val="both"/>
      <w:outlineLvl w:val="0"/>
    </w:pPr>
    <w:rPr>
      <w:rFonts w:ascii="Arial" w:hAnsi="Arial"/>
      <w:lang w:eastAsia="en-GB"/>
    </w:rPr>
  </w:style>
  <w:style w:type="character" w:customStyle="1" w:styleId="Level1asheadingtext">
    <w:name w:val="Level 1 as heading (text)"/>
    <w:uiPriority w:val="99"/>
    <w:rsid w:val="007B584F"/>
    <w:rPr>
      <w:b/>
      <w:bCs/>
      <w:caps/>
    </w:rPr>
  </w:style>
  <w:style w:type="table" w:styleId="TableGrid">
    <w:name w:val="Table Grid"/>
    <w:basedOn w:val="TableNormal"/>
    <w:uiPriority w:val="59"/>
    <w:rsid w:val="007B58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06A40"/>
    <w:rPr>
      <w:color w:val="605E5C"/>
      <w:shd w:val="clear" w:color="auto" w:fill="E1DFDD"/>
    </w:rPr>
  </w:style>
  <w:style w:type="character" w:styleId="CommentReference">
    <w:name w:val="annotation reference"/>
    <w:rsid w:val="00910781"/>
    <w:rPr>
      <w:sz w:val="16"/>
      <w:szCs w:val="16"/>
    </w:rPr>
  </w:style>
  <w:style w:type="paragraph" w:styleId="CommentText">
    <w:name w:val="annotation text"/>
    <w:basedOn w:val="Normal"/>
    <w:link w:val="CommentTextChar"/>
    <w:rsid w:val="00910781"/>
  </w:style>
  <w:style w:type="character" w:customStyle="1" w:styleId="CommentTextChar">
    <w:name w:val="Comment Text Char"/>
    <w:link w:val="CommentText"/>
    <w:rsid w:val="00910781"/>
    <w:rPr>
      <w:lang w:eastAsia="en-US"/>
    </w:rPr>
  </w:style>
  <w:style w:type="paragraph" w:styleId="CommentSubject">
    <w:name w:val="annotation subject"/>
    <w:basedOn w:val="CommentText"/>
    <w:next w:val="CommentText"/>
    <w:link w:val="CommentSubjectChar"/>
    <w:rsid w:val="00910781"/>
    <w:rPr>
      <w:b/>
      <w:bCs/>
    </w:rPr>
  </w:style>
  <w:style w:type="character" w:customStyle="1" w:styleId="CommentSubjectChar">
    <w:name w:val="Comment Subject Char"/>
    <w:link w:val="CommentSubject"/>
    <w:rsid w:val="009107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84822">
      <w:bodyDiv w:val="1"/>
      <w:marLeft w:val="0"/>
      <w:marRight w:val="0"/>
      <w:marTop w:val="0"/>
      <w:marBottom w:val="0"/>
      <w:divBdr>
        <w:top w:val="none" w:sz="0" w:space="0" w:color="auto"/>
        <w:left w:val="none" w:sz="0" w:space="0" w:color="auto"/>
        <w:bottom w:val="none" w:sz="0" w:space="0" w:color="auto"/>
        <w:right w:val="none" w:sz="0" w:space="0" w:color="auto"/>
      </w:divBdr>
    </w:div>
    <w:div w:id="1373336931">
      <w:bodyDiv w:val="1"/>
      <w:marLeft w:val="0"/>
      <w:marRight w:val="0"/>
      <w:marTop w:val="0"/>
      <w:marBottom w:val="0"/>
      <w:divBdr>
        <w:top w:val="none" w:sz="0" w:space="0" w:color="auto"/>
        <w:left w:val="none" w:sz="0" w:space="0" w:color="auto"/>
        <w:bottom w:val="none" w:sz="0" w:space="0" w:color="auto"/>
        <w:right w:val="none" w:sz="0" w:space="0" w:color="auto"/>
      </w:divBdr>
    </w:div>
    <w:div w:id="1506821426">
      <w:bodyDiv w:val="1"/>
      <w:marLeft w:val="0"/>
      <w:marRight w:val="0"/>
      <w:marTop w:val="0"/>
      <w:marBottom w:val="0"/>
      <w:divBdr>
        <w:top w:val="none" w:sz="0" w:space="0" w:color="auto"/>
        <w:left w:val="none" w:sz="0" w:space="0" w:color="auto"/>
        <w:bottom w:val="none" w:sz="0" w:space="0" w:color="auto"/>
        <w:right w:val="none" w:sz="0" w:space="0" w:color="auto"/>
      </w:divBdr>
    </w:div>
    <w:div w:id="15714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ECE8-2D3C-44A9-BA40-A6BF6AD2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ABMU NHS Trust</Company>
  <LinksUpToDate>false</LinksUpToDate>
  <CharactersWithSpaces>15553</CharactersWithSpaces>
  <SharedDoc>false</SharedDoc>
  <HLinks>
    <vt:vector size="6" baseType="variant">
      <vt:variant>
        <vt:i4>1310753</vt:i4>
      </vt:variant>
      <vt:variant>
        <vt:i4>0</vt:i4>
      </vt:variant>
      <vt:variant>
        <vt:i4>0</vt:i4>
      </vt:variant>
      <vt:variant>
        <vt:i4>5</vt:i4>
      </vt:variant>
      <vt:variant>
        <vt:lpwstr>mailto:stefkean@hotmail.com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and Sarah Cox</dc:creator>
  <cp:keywords/>
  <cp:lastModifiedBy>Stephanie Kean</cp:lastModifiedBy>
  <cp:revision>4</cp:revision>
  <cp:lastPrinted>2019-04-18T19:14:00Z</cp:lastPrinted>
  <dcterms:created xsi:type="dcterms:W3CDTF">2019-04-26T08:58:00Z</dcterms:created>
  <dcterms:modified xsi:type="dcterms:W3CDTF">2019-04-26T08:59:00Z</dcterms:modified>
</cp:coreProperties>
</file>